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EB5" w:rsidRPr="008A6EB5" w:rsidRDefault="008A6EB5" w:rsidP="008A6EB5">
      <w:pPr>
        <w:widowControl w:val="0"/>
        <w:autoSpaceDE w:val="0"/>
        <w:autoSpaceDN w:val="0"/>
        <w:adjustRightInd w:val="0"/>
        <w:spacing w:after="0" w:line="240" w:lineRule="auto"/>
        <w:ind w:left="360"/>
        <w:jc w:val="center"/>
        <w:rPr>
          <w:rFonts w:ascii="Times New Roman" w:eastAsia="Times New Roman" w:hAnsi="Times New Roman" w:cs="Times New Roman"/>
          <w:b/>
          <w:color w:val="000000"/>
          <w:sz w:val="28"/>
          <w:szCs w:val="28"/>
          <w:lang w:eastAsia="ru-RU"/>
        </w:rPr>
      </w:pP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14786" w:type="dxa"/>
        <w:tblInd w:w="-106" w:type="dxa"/>
        <w:tblLayout w:type="fixed"/>
        <w:tblLook w:val="0000" w:firstRow="0" w:lastRow="0" w:firstColumn="0" w:lastColumn="0" w:noHBand="0" w:noVBand="0"/>
      </w:tblPr>
      <w:tblGrid>
        <w:gridCol w:w="4937"/>
        <w:gridCol w:w="4932"/>
        <w:gridCol w:w="4917"/>
      </w:tblGrid>
      <w:tr w:rsidR="008A6EB5" w:rsidRPr="008A6EB5" w:rsidTr="002B2113">
        <w:tc>
          <w:tcPr>
            <w:tcW w:w="4941" w:type="dxa"/>
            <w:tcBorders>
              <w:top w:val="nil"/>
              <w:left w:val="nil"/>
              <w:bottom w:val="nil"/>
              <w:right w:val="nil"/>
            </w:tcBorders>
          </w:tcPr>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«Рассмотрено»</w:t>
            </w:r>
          </w:p>
          <w:p w:rsidR="00DD7FDF"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w:t>
            </w:r>
            <w:r w:rsidR="00DD7FDF">
              <w:rPr>
                <w:rFonts w:ascii="Times New Roman" w:eastAsia="Times New Roman" w:hAnsi="Times New Roman" w:cs="Times New Roman"/>
                <w:sz w:val="28"/>
                <w:szCs w:val="28"/>
                <w:lang w:eastAsia="ru-RU"/>
              </w:rPr>
              <w:t xml:space="preserve">Заместитель директора </w:t>
            </w:r>
            <w:proofErr w:type="spellStart"/>
            <w:r w:rsidR="00DD7FDF">
              <w:rPr>
                <w:rFonts w:ascii="Times New Roman" w:eastAsia="Times New Roman" w:hAnsi="Times New Roman" w:cs="Times New Roman"/>
                <w:sz w:val="28"/>
                <w:szCs w:val="28"/>
                <w:lang w:eastAsia="ru-RU"/>
              </w:rPr>
              <w:t>поВР</w:t>
            </w:r>
            <w:proofErr w:type="spellEnd"/>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__________/ </w:t>
            </w:r>
            <w:r w:rsidR="00DD7FDF">
              <w:rPr>
                <w:rFonts w:ascii="Times New Roman" w:eastAsia="Times New Roman" w:hAnsi="Times New Roman" w:cs="Times New Roman"/>
                <w:sz w:val="28"/>
                <w:szCs w:val="28"/>
                <w:lang w:eastAsia="ru-RU"/>
              </w:rPr>
              <w:t>Хайруллина Г.М.</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Протокол  № 1от «29».08.2019г</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w:t>
            </w:r>
          </w:p>
        </w:tc>
        <w:tc>
          <w:tcPr>
            <w:tcW w:w="4935" w:type="dxa"/>
            <w:tcBorders>
              <w:top w:val="nil"/>
              <w:left w:val="nil"/>
              <w:bottom w:val="nil"/>
              <w:right w:val="nil"/>
            </w:tcBorders>
          </w:tcPr>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«Согласовано»    </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Заместитель директора  </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по худ</w:t>
            </w:r>
            <w:proofErr w:type="gramStart"/>
            <w:r w:rsidRPr="008A6EB5">
              <w:rPr>
                <w:rFonts w:ascii="Times New Roman" w:eastAsia="Times New Roman" w:hAnsi="Times New Roman" w:cs="Times New Roman"/>
                <w:sz w:val="28"/>
                <w:szCs w:val="28"/>
                <w:lang w:eastAsia="ru-RU"/>
              </w:rPr>
              <w:t>.</w:t>
            </w:r>
            <w:proofErr w:type="gramEnd"/>
            <w:r w:rsidRPr="008A6EB5">
              <w:rPr>
                <w:rFonts w:ascii="Times New Roman" w:eastAsia="Times New Roman" w:hAnsi="Times New Roman" w:cs="Times New Roman"/>
                <w:sz w:val="28"/>
                <w:szCs w:val="28"/>
                <w:lang w:eastAsia="ru-RU"/>
              </w:rPr>
              <w:t xml:space="preserve"> </w:t>
            </w:r>
            <w:proofErr w:type="gramStart"/>
            <w:r w:rsidRPr="008A6EB5">
              <w:rPr>
                <w:rFonts w:ascii="Times New Roman" w:eastAsia="Times New Roman" w:hAnsi="Times New Roman" w:cs="Times New Roman"/>
                <w:sz w:val="28"/>
                <w:szCs w:val="28"/>
                <w:lang w:eastAsia="ru-RU"/>
              </w:rPr>
              <w:t>э</w:t>
            </w:r>
            <w:proofErr w:type="gramEnd"/>
            <w:r w:rsidRPr="008A6EB5">
              <w:rPr>
                <w:rFonts w:ascii="Times New Roman" w:eastAsia="Times New Roman" w:hAnsi="Times New Roman" w:cs="Times New Roman"/>
                <w:sz w:val="28"/>
                <w:szCs w:val="28"/>
                <w:lang w:eastAsia="ru-RU"/>
              </w:rPr>
              <w:t>ст. циклу</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________/ </w:t>
            </w:r>
            <w:proofErr w:type="spellStart"/>
            <w:r w:rsidRPr="008A6EB5">
              <w:rPr>
                <w:rFonts w:ascii="Times New Roman" w:eastAsia="Times New Roman" w:hAnsi="Times New Roman" w:cs="Times New Roman"/>
                <w:sz w:val="28"/>
                <w:szCs w:val="28"/>
                <w:lang w:eastAsia="ru-RU"/>
              </w:rPr>
              <w:t>Валетова</w:t>
            </w:r>
            <w:proofErr w:type="spellEnd"/>
            <w:r w:rsidRPr="008A6EB5">
              <w:rPr>
                <w:rFonts w:ascii="Times New Roman" w:eastAsia="Times New Roman" w:hAnsi="Times New Roman" w:cs="Times New Roman"/>
                <w:sz w:val="28"/>
                <w:szCs w:val="28"/>
                <w:lang w:eastAsia="ru-RU"/>
              </w:rPr>
              <w:t xml:space="preserve"> Р.В. /                           </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«29»08.2019 г.     </w:t>
            </w:r>
          </w:p>
        </w:tc>
        <w:tc>
          <w:tcPr>
            <w:tcW w:w="4920" w:type="dxa"/>
            <w:tcBorders>
              <w:top w:val="nil"/>
              <w:left w:val="nil"/>
              <w:bottom w:val="nil"/>
              <w:right w:val="nil"/>
            </w:tcBorders>
          </w:tcPr>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«Утверждаю»</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Директор</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________/ С.В. Безбородова /</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Приказ  № 212  </w:t>
            </w:r>
            <w:proofErr w:type="gramStart"/>
            <w:r w:rsidRPr="008A6EB5">
              <w:rPr>
                <w:rFonts w:ascii="Times New Roman" w:eastAsia="Times New Roman" w:hAnsi="Times New Roman" w:cs="Times New Roman"/>
                <w:sz w:val="28"/>
                <w:szCs w:val="28"/>
                <w:lang w:eastAsia="ru-RU"/>
              </w:rPr>
              <w:t>от</w:t>
            </w:r>
            <w:proofErr w:type="gramEnd"/>
            <w:r w:rsidRPr="008A6EB5">
              <w:rPr>
                <w:rFonts w:ascii="Times New Roman" w:eastAsia="Times New Roman" w:hAnsi="Times New Roman" w:cs="Times New Roman"/>
                <w:sz w:val="28"/>
                <w:szCs w:val="28"/>
                <w:lang w:eastAsia="ru-RU"/>
              </w:rPr>
              <w:t xml:space="preserve">  </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        «29»08.2019 г.     </w:t>
            </w:r>
          </w:p>
        </w:tc>
      </w:tr>
    </w:tbl>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A6EB5">
        <w:rPr>
          <w:rFonts w:ascii="Times New Roman" w:eastAsia="Times New Roman" w:hAnsi="Times New Roman" w:cs="Times New Roman"/>
          <w:b/>
          <w:bCs/>
          <w:sz w:val="28"/>
          <w:szCs w:val="28"/>
          <w:lang w:eastAsia="ru-RU"/>
        </w:rPr>
        <w:t xml:space="preserve">Рабочая программа </w:t>
      </w:r>
      <w:r w:rsidR="003D1544">
        <w:rPr>
          <w:rFonts w:ascii="Times New Roman" w:eastAsia="Times New Roman" w:hAnsi="Times New Roman" w:cs="Times New Roman"/>
          <w:b/>
          <w:bCs/>
          <w:sz w:val="28"/>
          <w:szCs w:val="28"/>
          <w:lang w:eastAsia="ru-RU"/>
        </w:rPr>
        <w:t>кружка</w:t>
      </w:r>
      <w:r>
        <w:rPr>
          <w:rFonts w:ascii="Times New Roman" w:eastAsia="Times New Roman" w:hAnsi="Times New Roman" w:cs="Times New Roman"/>
          <w:b/>
          <w:bCs/>
          <w:sz w:val="28"/>
          <w:szCs w:val="28"/>
          <w:lang w:eastAsia="ru-RU"/>
        </w:rPr>
        <w:t xml:space="preserve"> для 1-2</w:t>
      </w:r>
      <w:r w:rsidRPr="008A6EB5">
        <w:rPr>
          <w:rFonts w:ascii="Times New Roman" w:eastAsia="Times New Roman" w:hAnsi="Times New Roman" w:cs="Times New Roman"/>
          <w:b/>
          <w:bCs/>
          <w:sz w:val="28"/>
          <w:szCs w:val="28"/>
          <w:lang w:eastAsia="ru-RU"/>
        </w:rPr>
        <w:t xml:space="preserve"> класса</w:t>
      </w:r>
    </w:p>
    <w:p w:rsidR="00C8780F" w:rsidRPr="008A6EB5" w:rsidRDefault="00C8780F" w:rsidP="008A6EB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«Мы разные, но ценности едины»</w:t>
      </w:r>
    </w:p>
    <w:p w:rsidR="008A6EB5" w:rsidRPr="008A6EB5" w:rsidRDefault="00C8780F" w:rsidP="00C878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8A6EB5" w:rsidRPr="008A6EB5">
        <w:rPr>
          <w:rFonts w:ascii="Times New Roman" w:eastAsia="Times New Roman" w:hAnsi="Times New Roman" w:cs="Times New Roman"/>
          <w:sz w:val="28"/>
          <w:szCs w:val="28"/>
          <w:lang w:eastAsia="ru-RU"/>
        </w:rPr>
        <w:t>Муниципальное бюджетное общеобразовательное учреждение</w:t>
      </w: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«Средняя общеобразовательная </w:t>
      </w:r>
      <w:proofErr w:type="gramStart"/>
      <w:r w:rsidRPr="008A6EB5">
        <w:rPr>
          <w:rFonts w:ascii="Times New Roman" w:eastAsia="Times New Roman" w:hAnsi="Times New Roman" w:cs="Times New Roman"/>
          <w:sz w:val="28"/>
          <w:szCs w:val="28"/>
          <w:lang w:eastAsia="ru-RU"/>
        </w:rPr>
        <w:t>татарско - русская</w:t>
      </w:r>
      <w:proofErr w:type="gramEnd"/>
      <w:r w:rsidRPr="008A6EB5">
        <w:rPr>
          <w:rFonts w:ascii="Times New Roman" w:eastAsia="Times New Roman" w:hAnsi="Times New Roman" w:cs="Times New Roman"/>
          <w:sz w:val="28"/>
          <w:szCs w:val="28"/>
          <w:lang w:eastAsia="ru-RU"/>
        </w:rPr>
        <w:t xml:space="preserve"> школа №65</w:t>
      </w: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с углубленным изучением отдельных предметов»</w:t>
      </w: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Московского района города Казани</w:t>
      </w: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Преподаватели</w:t>
      </w:r>
      <w:r w:rsidRPr="008A6E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Кузнецова Г.С., Каргина Е.В.</w:t>
      </w: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A6EB5" w:rsidRPr="008A6EB5" w:rsidRDefault="008A6EB5" w:rsidP="008A6EB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Рассмотрено на заседании</w:t>
      </w:r>
    </w:p>
    <w:p w:rsidR="008A6EB5" w:rsidRPr="008A6EB5" w:rsidRDefault="008A6EB5" w:rsidP="008A6EB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Педагогического совета</w:t>
      </w:r>
    </w:p>
    <w:p w:rsidR="008A6EB5" w:rsidRPr="008A6EB5" w:rsidRDefault="008A6EB5" w:rsidP="008A6EB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 xml:space="preserve">Протокол №1 </w:t>
      </w:r>
      <w:proofErr w:type="gramStart"/>
      <w:r w:rsidRPr="008A6EB5">
        <w:rPr>
          <w:rFonts w:ascii="Times New Roman" w:eastAsia="Times New Roman" w:hAnsi="Times New Roman" w:cs="Times New Roman"/>
          <w:sz w:val="28"/>
          <w:szCs w:val="28"/>
          <w:lang w:eastAsia="ru-RU"/>
        </w:rPr>
        <w:t>от</w:t>
      </w:r>
      <w:proofErr w:type="gramEnd"/>
    </w:p>
    <w:p w:rsidR="008A6EB5" w:rsidRPr="008A6EB5" w:rsidRDefault="008A6EB5" w:rsidP="008A6EB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«29» августа 2019 года</w:t>
      </w: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A6EB5" w:rsidRPr="008A6EB5" w:rsidRDefault="008A6EB5" w:rsidP="008A6EB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A6EB5" w:rsidRPr="008A6EB5" w:rsidRDefault="008A6EB5" w:rsidP="008A6EB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A6EB5">
        <w:rPr>
          <w:rFonts w:ascii="Times New Roman" w:eastAsia="Times New Roman" w:hAnsi="Times New Roman" w:cs="Times New Roman"/>
          <w:sz w:val="28"/>
          <w:szCs w:val="28"/>
          <w:lang w:eastAsia="ru-RU"/>
        </w:rPr>
        <w:t>2019 г.</w:t>
      </w:r>
    </w:p>
    <w:p w:rsidR="008A6EB5" w:rsidRPr="008A6EB5" w:rsidRDefault="008A6EB5" w:rsidP="005302D7">
      <w:pPr>
        <w:tabs>
          <w:tab w:val="center" w:pos="7645"/>
          <w:tab w:val="left" w:pos="9945"/>
        </w:tabs>
        <w:autoSpaceDE w:val="0"/>
        <w:autoSpaceDN w:val="0"/>
        <w:adjustRightInd w:val="0"/>
        <w:ind w:left="720"/>
        <w:jc w:val="center"/>
        <w:rPr>
          <w:rFonts w:ascii="Times New Roman" w:eastAsiaTheme="minorEastAsia" w:hAnsi="Times New Roman" w:cs="Times New Roman"/>
          <w:b/>
          <w:bCs/>
          <w:sz w:val="28"/>
          <w:szCs w:val="28"/>
          <w:lang w:eastAsia="ru-RU"/>
        </w:rPr>
      </w:pPr>
      <w:r w:rsidRPr="008A6EB5">
        <w:rPr>
          <w:rFonts w:ascii="Times New Roman" w:eastAsiaTheme="minorEastAsia" w:hAnsi="Times New Roman" w:cs="Times New Roman"/>
          <w:b/>
          <w:bCs/>
          <w:sz w:val="28"/>
          <w:szCs w:val="28"/>
          <w:lang w:eastAsia="ru-RU"/>
        </w:rPr>
        <w:lastRenderedPageBreak/>
        <w:t>Пояснительная записка.</w:t>
      </w:r>
    </w:p>
    <w:p w:rsidR="008A6EB5" w:rsidRPr="008A6EB5" w:rsidRDefault="008A6EB5" w:rsidP="008A6EB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A6EB5">
        <w:rPr>
          <w:rFonts w:ascii="Times New Roman" w:eastAsia="Times New Roman" w:hAnsi="Times New Roman" w:cs="Times New Roman"/>
          <w:b/>
          <w:color w:val="000000"/>
          <w:sz w:val="28"/>
          <w:szCs w:val="28"/>
          <w:lang w:eastAsia="ru-RU"/>
        </w:rPr>
        <w:t>Программа</w:t>
      </w:r>
      <w:r w:rsidR="00C8780F">
        <w:rPr>
          <w:rFonts w:ascii="Times New Roman" w:eastAsia="Times New Roman" w:hAnsi="Times New Roman" w:cs="Times New Roman"/>
          <w:b/>
          <w:color w:val="000000"/>
          <w:sz w:val="28"/>
          <w:szCs w:val="28"/>
          <w:lang w:eastAsia="ru-RU"/>
        </w:rPr>
        <w:t xml:space="preserve"> </w:t>
      </w:r>
      <w:r w:rsidR="003D1544">
        <w:rPr>
          <w:rFonts w:ascii="Times New Roman" w:eastAsia="Times New Roman" w:hAnsi="Times New Roman" w:cs="Times New Roman"/>
          <w:b/>
          <w:color w:val="000000"/>
          <w:sz w:val="28"/>
          <w:szCs w:val="28"/>
          <w:lang w:eastAsia="ru-RU"/>
        </w:rPr>
        <w:t>кружка</w:t>
      </w:r>
      <w:r w:rsidR="00C8780F">
        <w:rPr>
          <w:rFonts w:ascii="Times New Roman" w:eastAsia="Times New Roman" w:hAnsi="Times New Roman" w:cs="Times New Roman"/>
          <w:b/>
          <w:color w:val="000000"/>
          <w:sz w:val="28"/>
          <w:szCs w:val="28"/>
          <w:lang w:eastAsia="ru-RU"/>
        </w:rPr>
        <w:t xml:space="preserve"> </w:t>
      </w:r>
      <w:r w:rsidRPr="008A6EB5">
        <w:rPr>
          <w:rFonts w:ascii="Times New Roman" w:eastAsia="Times New Roman" w:hAnsi="Times New Roman" w:cs="Times New Roman"/>
          <w:b/>
          <w:color w:val="000000"/>
          <w:sz w:val="28"/>
          <w:szCs w:val="28"/>
          <w:lang w:eastAsia="ru-RU"/>
        </w:rPr>
        <w:t xml:space="preserve"> «</w:t>
      </w:r>
      <w:r w:rsidR="00C8780F">
        <w:rPr>
          <w:rFonts w:ascii="Times New Roman" w:eastAsia="Times New Roman" w:hAnsi="Times New Roman" w:cs="Times New Roman"/>
          <w:b/>
          <w:color w:val="000000"/>
          <w:sz w:val="28"/>
          <w:szCs w:val="28"/>
          <w:lang w:eastAsia="ru-RU"/>
        </w:rPr>
        <w:t>Мы разные, но ценности едины</w:t>
      </w:r>
      <w:r w:rsidRPr="008A6EB5">
        <w:rPr>
          <w:rFonts w:ascii="Times New Roman" w:eastAsia="Times New Roman" w:hAnsi="Times New Roman" w:cs="Times New Roman"/>
          <w:b/>
          <w:color w:val="000000"/>
          <w:sz w:val="28"/>
          <w:szCs w:val="28"/>
          <w:lang w:eastAsia="ru-RU"/>
        </w:rPr>
        <w:t xml:space="preserve">» </w:t>
      </w:r>
      <w:r w:rsidRPr="008A6EB5">
        <w:rPr>
          <w:rFonts w:ascii="Times New Roman" w:eastAsia="Times New Roman" w:hAnsi="Times New Roman" w:cs="Times New Roman"/>
          <w:color w:val="000000"/>
          <w:sz w:val="28"/>
          <w:szCs w:val="28"/>
          <w:lang w:eastAsia="ru-RU"/>
        </w:rPr>
        <w:t>составлена в</w:t>
      </w:r>
      <w:r w:rsidRPr="008A6EB5">
        <w:rPr>
          <w:rFonts w:ascii="Times New Roman" w:eastAsia="Times New Roman" w:hAnsi="Times New Roman" w:cs="Times New Roman"/>
          <w:b/>
          <w:color w:val="000000"/>
          <w:sz w:val="28"/>
          <w:szCs w:val="28"/>
          <w:lang w:eastAsia="ru-RU"/>
        </w:rPr>
        <w:t xml:space="preserve"> </w:t>
      </w:r>
      <w:r w:rsidRPr="008A6EB5">
        <w:rPr>
          <w:rFonts w:ascii="Times New Roman" w:eastAsia="Times New Roman" w:hAnsi="Times New Roman" w:cs="Times New Roman"/>
          <w:color w:val="000000"/>
          <w:sz w:val="28"/>
          <w:szCs w:val="28"/>
          <w:lang w:eastAsia="ru-RU"/>
        </w:rPr>
        <w:t>соответствии с Федеральным законом РФ 273-ФЗ « Об образовании в Российской Федерации» от 29.12.2012г.;</w:t>
      </w:r>
    </w:p>
    <w:p w:rsidR="008A6EB5" w:rsidRPr="008A6EB5" w:rsidRDefault="008A6EB5" w:rsidP="008A6EB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A6EB5">
        <w:rPr>
          <w:rFonts w:ascii="Times New Roman" w:eastAsia="Times New Roman" w:hAnsi="Times New Roman" w:cs="Times New Roman"/>
          <w:color w:val="000000"/>
          <w:sz w:val="28"/>
          <w:szCs w:val="28"/>
          <w:lang w:eastAsia="ru-RU"/>
        </w:rPr>
        <w:t>- Концепцией развития дополнительного образования детей,</w:t>
      </w:r>
      <w:r w:rsidR="00C8780F">
        <w:rPr>
          <w:rFonts w:ascii="Times New Roman" w:eastAsia="Times New Roman" w:hAnsi="Times New Roman" w:cs="Times New Roman"/>
          <w:color w:val="000000"/>
          <w:sz w:val="28"/>
          <w:szCs w:val="28"/>
          <w:lang w:eastAsia="ru-RU"/>
        </w:rPr>
        <w:t xml:space="preserve"> </w:t>
      </w:r>
      <w:proofErr w:type="gramStart"/>
      <w:r w:rsidRPr="008A6EB5">
        <w:rPr>
          <w:rFonts w:ascii="Times New Roman" w:eastAsia="Times New Roman" w:hAnsi="Times New Roman" w:cs="Times New Roman"/>
          <w:color w:val="000000"/>
          <w:sz w:val="28"/>
          <w:szCs w:val="28"/>
          <w:lang w:eastAsia="ru-RU"/>
        </w:rPr>
        <w:t>утвержденная</w:t>
      </w:r>
      <w:proofErr w:type="gramEnd"/>
      <w:r w:rsidRPr="008A6EB5">
        <w:rPr>
          <w:rFonts w:ascii="Times New Roman" w:eastAsia="Times New Roman" w:hAnsi="Times New Roman" w:cs="Times New Roman"/>
          <w:color w:val="000000"/>
          <w:sz w:val="28"/>
          <w:szCs w:val="28"/>
          <w:lang w:eastAsia="ru-RU"/>
        </w:rPr>
        <w:t xml:space="preserve"> распоряжением Правительства Российской Федерации от</w:t>
      </w:r>
      <w:r w:rsidR="00C8780F">
        <w:rPr>
          <w:rFonts w:ascii="Times New Roman" w:eastAsia="Times New Roman" w:hAnsi="Times New Roman" w:cs="Times New Roman"/>
          <w:color w:val="000000"/>
          <w:sz w:val="28"/>
          <w:szCs w:val="28"/>
          <w:lang w:eastAsia="ru-RU"/>
        </w:rPr>
        <w:t xml:space="preserve"> </w:t>
      </w:r>
      <w:r w:rsidRPr="008A6EB5">
        <w:rPr>
          <w:rFonts w:ascii="Times New Roman" w:eastAsia="Times New Roman" w:hAnsi="Times New Roman" w:cs="Times New Roman"/>
          <w:color w:val="000000"/>
          <w:sz w:val="28"/>
          <w:szCs w:val="28"/>
          <w:lang w:eastAsia="ru-RU"/>
        </w:rPr>
        <w:t>4 сентября 2014 г. №1726-р.;</w:t>
      </w:r>
    </w:p>
    <w:p w:rsidR="00E01B72" w:rsidRDefault="008A6EB5" w:rsidP="00C8780F">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A6EB5">
        <w:rPr>
          <w:rFonts w:ascii="Times New Roman" w:eastAsia="Times New Roman" w:hAnsi="Times New Roman" w:cs="Times New Roman"/>
          <w:color w:val="000000"/>
          <w:sz w:val="28"/>
          <w:szCs w:val="28"/>
          <w:lang w:eastAsia="ru-RU"/>
        </w:rPr>
        <w:t>-  Приоритетным проектом « Доступное дополнительное образование для детей», утвержденный Президиумом Совета при   Президенте Российской Федерации по стратегическому раз</w:t>
      </w:r>
      <w:r w:rsidR="00C8780F">
        <w:rPr>
          <w:rFonts w:ascii="Times New Roman" w:eastAsia="Times New Roman" w:hAnsi="Times New Roman" w:cs="Times New Roman"/>
          <w:color w:val="000000"/>
          <w:sz w:val="28"/>
          <w:szCs w:val="28"/>
          <w:lang w:eastAsia="ru-RU"/>
        </w:rPr>
        <w:t>витию и приоритетным проектам (</w:t>
      </w:r>
      <w:r w:rsidRPr="008A6EB5">
        <w:rPr>
          <w:rFonts w:ascii="Times New Roman" w:eastAsia="Times New Roman" w:hAnsi="Times New Roman" w:cs="Times New Roman"/>
          <w:color w:val="000000"/>
          <w:sz w:val="28"/>
          <w:szCs w:val="28"/>
          <w:lang w:eastAsia="ru-RU"/>
        </w:rPr>
        <w:t>протокол от 30 ноября 2016 г. № 11);</w:t>
      </w:r>
    </w:p>
    <w:p w:rsidR="00C8780F" w:rsidRPr="00C8780F" w:rsidRDefault="008A6EB5" w:rsidP="00C8780F">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A6EB5">
        <w:rPr>
          <w:lang w:eastAsia="ru-RU"/>
        </w:rPr>
        <w:t xml:space="preserve">-  </w:t>
      </w:r>
      <w:r w:rsidRPr="00C8780F">
        <w:rPr>
          <w:rFonts w:ascii="Times New Roman" w:hAnsi="Times New Roman" w:cs="Times New Roman"/>
          <w:sz w:val="28"/>
          <w:szCs w:val="28"/>
          <w:lang w:eastAsia="ru-RU"/>
        </w:rPr>
        <w:t>Письмом Министерства образования и науки РФ от 18.06.2003 г. № 28-02-484/16 « Требование к содержанию и оформлению образовательных программ дополнительного образования</w:t>
      </w:r>
      <w:r w:rsidR="00C8780F" w:rsidRPr="00C8780F">
        <w:rPr>
          <w:rFonts w:ascii="Times New Roman" w:hAnsi="Times New Roman" w:cs="Times New Roman"/>
          <w:sz w:val="28"/>
          <w:szCs w:val="28"/>
          <w:lang w:eastAsia="ru-RU"/>
        </w:rPr>
        <w:t>»</w:t>
      </w:r>
    </w:p>
    <w:p w:rsidR="00C8780F" w:rsidRPr="001F022A" w:rsidRDefault="00C8780F" w:rsidP="00C8780F">
      <w:pPr>
        <w:pStyle w:val="a3"/>
        <w:rPr>
          <w:lang w:eastAsia="ru-RU"/>
        </w:rPr>
      </w:pPr>
      <w:r w:rsidRPr="00C8780F">
        <w:rPr>
          <w:lang w:eastAsia="ru-RU"/>
        </w:rPr>
        <w:t>-</w:t>
      </w:r>
      <w:r w:rsidRPr="00C8780F">
        <w:rPr>
          <w:rFonts w:ascii="Times New Roman" w:hAnsi="Times New Roman" w:cs="Times New Roman"/>
          <w:color w:val="000000"/>
          <w:sz w:val="28"/>
          <w:szCs w:val="28"/>
        </w:rPr>
        <w:t xml:space="preserve"> </w:t>
      </w:r>
      <w:r w:rsidRPr="00C8780F">
        <w:rPr>
          <w:rStyle w:val="c10"/>
          <w:rFonts w:ascii="Times New Roman" w:hAnsi="Times New Roman" w:cs="Times New Roman"/>
          <w:color w:val="000000"/>
          <w:sz w:val="28"/>
          <w:szCs w:val="28"/>
        </w:rPr>
        <w:t>Образовательная программа</w:t>
      </w:r>
      <w:r>
        <w:rPr>
          <w:rStyle w:val="c10"/>
          <w:rFonts w:ascii="Times New Roman" w:hAnsi="Times New Roman" w:cs="Times New Roman"/>
          <w:color w:val="000000"/>
          <w:sz w:val="28"/>
          <w:szCs w:val="28"/>
        </w:rPr>
        <w:t xml:space="preserve"> </w:t>
      </w:r>
      <w:r w:rsidR="003D1544">
        <w:rPr>
          <w:rStyle w:val="c10"/>
          <w:rFonts w:ascii="Times New Roman" w:hAnsi="Times New Roman" w:cs="Times New Roman"/>
          <w:color w:val="000000"/>
          <w:sz w:val="28"/>
          <w:szCs w:val="28"/>
        </w:rPr>
        <w:t>кружка</w:t>
      </w:r>
      <w:r w:rsidRPr="00C8780F">
        <w:rPr>
          <w:rStyle w:val="c10"/>
          <w:rFonts w:ascii="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lang w:eastAsia="ru-RU"/>
        </w:rPr>
        <w:t>Мы разные, но ценности едины</w:t>
      </w:r>
      <w:r w:rsidRPr="00C8780F">
        <w:rPr>
          <w:rStyle w:val="c10"/>
          <w:rFonts w:ascii="Times New Roman" w:hAnsi="Times New Roman" w:cs="Times New Roman"/>
          <w:color w:val="000000"/>
          <w:sz w:val="28"/>
          <w:szCs w:val="28"/>
        </w:rPr>
        <w:t>» - </w:t>
      </w:r>
      <w:r w:rsidRPr="001F022A">
        <w:rPr>
          <w:rStyle w:val="c10"/>
          <w:rFonts w:ascii="Times New Roman" w:hAnsi="Times New Roman" w:cs="Times New Roman"/>
          <w:color w:val="000000"/>
          <w:sz w:val="28"/>
          <w:szCs w:val="28"/>
        </w:rPr>
        <w:t xml:space="preserve"> </w:t>
      </w:r>
      <w:r w:rsidRPr="001F022A">
        <w:rPr>
          <w:rStyle w:val="c6c68"/>
          <w:rFonts w:ascii="Times New Roman" w:hAnsi="Times New Roman" w:cs="Times New Roman"/>
          <w:bCs/>
          <w:iCs/>
          <w:color w:val="000000"/>
          <w:sz w:val="28"/>
          <w:szCs w:val="28"/>
        </w:rPr>
        <w:t>программа художественной</w:t>
      </w:r>
      <w:r w:rsidRPr="00C8780F">
        <w:rPr>
          <w:rStyle w:val="c6c68"/>
          <w:rFonts w:ascii="Times New Roman" w:hAnsi="Times New Roman" w:cs="Times New Roman"/>
          <w:b/>
          <w:bCs/>
          <w:i/>
          <w:iCs/>
          <w:color w:val="000000"/>
          <w:sz w:val="28"/>
          <w:szCs w:val="28"/>
        </w:rPr>
        <w:t xml:space="preserve"> </w:t>
      </w:r>
      <w:r w:rsidR="001F022A">
        <w:rPr>
          <w:rStyle w:val="c6c68"/>
          <w:rFonts w:ascii="Times New Roman" w:hAnsi="Times New Roman" w:cs="Times New Roman"/>
          <w:bCs/>
          <w:iCs/>
          <w:color w:val="000000"/>
          <w:sz w:val="28"/>
          <w:szCs w:val="28"/>
        </w:rPr>
        <w:t xml:space="preserve">направленности для </w:t>
      </w:r>
      <w:proofErr w:type="gramStart"/>
      <w:r w:rsidR="001F022A">
        <w:rPr>
          <w:rStyle w:val="c6c68"/>
          <w:rFonts w:ascii="Times New Roman" w:hAnsi="Times New Roman" w:cs="Times New Roman"/>
          <w:bCs/>
          <w:iCs/>
          <w:color w:val="000000"/>
          <w:sz w:val="28"/>
          <w:szCs w:val="28"/>
        </w:rPr>
        <w:t>обучающихся</w:t>
      </w:r>
      <w:proofErr w:type="gramEnd"/>
      <w:r w:rsidR="00E01B72">
        <w:rPr>
          <w:rStyle w:val="c6c68"/>
          <w:rFonts w:ascii="Times New Roman" w:hAnsi="Times New Roman" w:cs="Times New Roman"/>
          <w:bCs/>
          <w:iCs/>
          <w:color w:val="000000"/>
          <w:sz w:val="28"/>
          <w:szCs w:val="28"/>
        </w:rPr>
        <w:t xml:space="preserve"> </w:t>
      </w:r>
      <w:r w:rsidR="001F022A">
        <w:rPr>
          <w:rStyle w:val="c6c68"/>
          <w:rFonts w:ascii="Times New Roman" w:hAnsi="Times New Roman" w:cs="Times New Roman"/>
          <w:bCs/>
          <w:iCs/>
          <w:color w:val="000000"/>
          <w:sz w:val="28"/>
          <w:szCs w:val="28"/>
        </w:rPr>
        <w:t xml:space="preserve"> с ОВЗ.</w:t>
      </w:r>
    </w:p>
    <w:p w:rsidR="001F022A" w:rsidRDefault="001F022A" w:rsidP="001F022A">
      <w:pPr>
        <w:pStyle w:val="c24c80c19"/>
        <w:shd w:val="clear" w:color="auto" w:fill="FFFFFF"/>
        <w:spacing w:before="0" w:beforeAutospacing="0" w:after="0" w:afterAutospacing="0"/>
        <w:ind w:firstLine="708"/>
        <w:jc w:val="center"/>
        <w:rPr>
          <w:rStyle w:val="c10"/>
          <w:color w:val="000000"/>
          <w:sz w:val="28"/>
          <w:szCs w:val="28"/>
        </w:rPr>
      </w:pPr>
    </w:p>
    <w:p w:rsidR="00C8780F" w:rsidRDefault="001F022A" w:rsidP="001F022A">
      <w:pPr>
        <w:jc w:val="center"/>
        <w:rPr>
          <w:rFonts w:ascii="Times New Roman" w:hAnsi="Times New Roman" w:cs="Times New Roman"/>
          <w:b/>
          <w:sz w:val="28"/>
          <w:szCs w:val="28"/>
        </w:rPr>
      </w:pPr>
      <w:r w:rsidRPr="001F022A">
        <w:rPr>
          <w:rFonts w:ascii="Times New Roman" w:hAnsi="Times New Roman" w:cs="Times New Roman"/>
          <w:b/>
          <w:sz w:val="28"/>
          <w:szCs w:val="28"/>
        </w:rPr>
        <w:t xml:space="preserve">Общая характеристика </w:t>
      </w:r>
      <w:r w:rsidR="003D1544">
        <w:rPr>
          <w:rFonts w:ascii="Times New Roman" w:hAnsi="Times New Roman" w:cs="Times New Roman"/>
          <w:b/>
          <w:sz w:val="28"/>
          <w:szCs w:val="28"/>
        </w:rPr>
        <w:t>кружка</w:t>
      </w:r>
    </w:p>
    <w:p w:rsidR="001F022A" w:rsidRDefault="00C85399" w:rsidP="001F022A">
      <w:pPr>
        <w:pStyle w:val="c24c80c19"/>
        <w:shd w:val="clear" w:color="auto" w:fill="FFFFFF"/>
        <w:spacing w:before="0" w:beforeAutospacing="0" w:after="0" w:afterAutospacing="0"/>
        <w:ind w:firstLine="708"/>
        <w:jc w:val="both"/>
        <w:rPr>
          <w:rStyle w:val="c10"/>
          <w:color w:val="000000"/>
          <w:sz w:val="28"/>
          <w:szCs w:val="28"/>
        </w:rPr>
      </w:pPr>
      <w:r>
        <w:rPr>
          <w:rStyle w:val="c10"/>
          <w:color w:val="000000"/>
          <w:sz w:val="28"/>
          <w:szCs w:val="28"/>
        </w:rPr>
        <w:t>Данная программа основана на пособии для  воспитателей и музыкальных руководителей «</w:t>
      </w:r>
      <w:proofErr w:type="gramStart"/>
      <w:r>
        <w:rPr>
          <w:rStyle w:val="c10"/>
          <w:color w:val="000000"/>
          <w:sz w:val="28"/>
          <w:szCs w:val="28"/>
        </w:rPr>
        <w:t>Музыкальное</w:t>
      </w:r>
      <w:proofErr w:type="gramEnd"/>
      <w:r>
        <w:rPr>
          <w:rStyle w:val="c10"/>
          <w:color w:val="000000"/>
          <w:sz w:val="28"/>
          <w:szCs w:val="28"/>
        </w:rPr>
        <w:t xml:space="preserve"> двигательные упражнения в детском саду». Составители: Е.П. Раевская, С.Д. Руднева, Г.Н. Соболева, З.Н. Ушакова.</w:t>
      </w:r>
      <w:r>
        <w:rPr>
          <w:rStyle w:val="c10"/>
          <w:color w:val="000000"/>
          <w:sz w:val="28"/>
          <w:szCs w:val="28"/>
          <w:u w:val="single"/>
        </w:rPr>
        <w:t xml:space="preserve"> </w:t>
      </w:r>
      <w:r w:rsidRPr="00C85399">
        <w:rPr>
          <w:rStyle w:val="c10"/>
          <w:color w:val="000000"/>
          <w:sz w:val="28"/>
          <w:szCs w:val="28"/>
        </w:rPr>
        <w:t>Модификация данного</w:t>
      </w:r>
      <w:r>
        <w:rPr>
          <w:rStyle w:val="c10"/>
          <w:color w:val="000000"/>
          <w:sz w:val="28"/>
          <w:szCs w:val="28"/>
        </w:rPr>
        <w:t xml:space="preserve"> пособия</w:t>
      </w:r>
      <w:r w:rsidR="001F022A" w:rsidRPr="00C8780F">
        <w:rPr>
          <w:rStyle w:val="c10"/>
          <w:color w:val="000000"/>
          <w:sz w:val="28"/>
          <w:szCs w:val="28"/>
        </w:rPr>
        <w:t xml:space="preserve">  заключается в первую очередь в адаптации и спецификации программы для детей с ОВЗ, </w:t>
      </w:r>
      <w:r w:rsidR="001F022A">
        <w:rPr>
          <w:rStyle w:val="c10"/>
          <w:color w:val="000000"/>
          <w:sz w:val="28"/>
          <w:szCs w:val="28"/>
        </w:rPr>
        <w:t xml:space="preserve"> </w:t>
      </w:r>
      <w:r w:rsidR="001F022A" w:rsidRPr="00C8780F">
        <w:rPr>
          <w:rStyle w:val="c10"/>
          <w:color w:val="000000"/>
          <w:sz w:val="28"/>
          <w:szCs w:val="28"/>
        </w:rPr>
        <w:t>расширении круга решаемых задач и методов их осуществления, доработки условий реализации программ.</w:t>
      </w:r>
    </w:p>
    <w:p w:rsidR="001F022A" w:rsidRPr="001F022A" w:rsidRDefault="001F022A" w:rsidP="001F022A">
      <w:pPr>
        <w:pStyle w:val="c13c19"/>
        <w:shd w:val="clear" w:color="auto" w:fill="FFFFFF"/>
        <w:spacing w:before="0" w:beforeAutospacing="0" w:after="0" w:afterAutospacing="0"/>
        <w:ind w:firstLine="710"/>
        <w:jc w:val="both"/>
        <w:rPr>
          <w:rFonts w:ascii="Arial" w:hAnsi="Arial" w:cs="Arial"/>
          <w:color w:val="000000"/>
          <w:sz w:val="28"/>
          <w:szCs w:val="28"/>
        </w:rPr>
      </w:pPr>
      <w:r w:rsidRPr="001F022A">
        <w:rPr>
          <w:rStyle w:val="c10"/>
          <w:color w:val="000000"/>
          <w:sz w:val="28"/>
          <w:szCs w:val="28"/>
        </w:rPr>
        <w:t>Одним из психолого-педагогических ресурсов социальной интеграции и социальной адаптации детей с ОВЗ в сообществе сверстников, развития детско-родительских отношений является дополнительное образование.</w:t>
      </w:r>
    </w:p>
    <w:p w:rsidR="001F022A" w:rsidRPr="005302D7" w:rsidRDefault="001F022A" w:rsidP="005302D7">
      <w:pPr>
        <w:pStyle w:val="c13c19"/>
        <w:shd w:val="clear" w:color="auto" w:fill="FFFFFF"/>
        <w:spacing w:before="0" w:beforeAutospacing="0" w:after="0" w:afterAutospacing="0"/>
        <w:ind w:firstLine="710"/>
        <w:jc w:val="both"/>
        <w:rPr>
          <w:color w:val="000000"/>
          <w:sz w:val="28"/>
          <w:szCs w:val="28"/>
        </w:rPr>
      </w:pPr>
      <w:r w:rsidRPr="001F022A">
        <w:rPr>
          <w:rStyle w:val="c6"/>
          <w:b/>
          <w:bCs/>
          <w:color w:val="000000"/>
          <w:sz w:val="28"/>
          <w:szCs w:val="28"/>
        </w:rPr>
        <w:t>Ритмика </w:t>
      </w:r>
      <w:r w:rsidRPr="001F022A">
        <w:rPr>
          <w:rStyle w:val="c10"/>
          <w:color w:val="000000"/>
          <w:sz w:val="28"/>
          <w:szCs w:val="28"/>
        </w:rPr>
        <w:t xml:space="preserve">является начальной ступенью танца.  Ритмика – это разнообразные движения под музыкальное сопровождение. </w:t>
      </w:r>
      <w:proofErr w:type="gramStart"/>
      <w:r w:rsidRPr="001F022A">
        <w:rPr>
          <w:rStyle w:val="c10"/>
          <w:color w:val="000000"/>
          <w:sz w:val="28"/>
          <w:szCs w:val="28"/>
        </w:rPr>
        <w:t xml:space="preserve">Занятия </w:t>
      </w:r>
      <w:r w:rsidR="005302D7">
        <w:rPr>
          <w:rStyle w:val="c10"/>
          <w:color w:val="000000"/>
          <w:sz w:val="28"/>
          <w:szCs w:val="28"/>
        </w:rPr>
        <w:t xml:space="preserve"> </w:t>
      </w:r>
      <w:r w:rsidRPr="001F022A">
        <w:rPr>
          <w:rStyle w:val="c10"/>
          <w:color w:val="000000"/>
          <w:sz w:val="28"/>
          <w:szCs w:val="28"/>
        </w:rPr>
        <w:t xml:space="preserve">ритмикой развивают физические </w:t>
      </w:r>
      <w:r w:rsidR="0034182B">
        <w:rPr>
          <w:rStyle w:val="c10"/>
          <w:color w:val="000000"/>
          <w:sz w:val="28"/>
          <w:szCs w:val="28"/>
        </w:rPr>
        <w:t xml:space="preserve"> </w:t>
      </w:r>
      <w:r w:rsidRPr="001F022A">
        <w:rPr>
          <w:rStyle w:val="c10"/>
          <w:color w:val="000000"/>
          <w:sz w:val="28"/>
          <w:szCs w:val="28"/>
        </w:rPr>
        <w:t>качества,</w:t>
      </w:r>
      <w:r w:rsidR="00E01B72">
        <w:rPr>
          <w:rStyle w:val="c10"/>
          <w:color w:val="000000"/>
          <w:sz w:val="28"/>
          <w:szCs w:val="28"/>
        </w:rPr>
        <w:t xml:space="preserve"> </w:t>
      </w:r>
      <w:r w:rsidRPr="001F022A">
        <w:rPr>
          <w:rStyle w:val="c10"/>
          <w:color w:val="000000"/>
          <w:sz w:val="28"/>
          <w:szCs w:val="28"/>
        </w:rPr>
        <w:t xml:space="preserve"> вырабатывают правильную осанку, посадку головы, походку, силу, ловкость, координацию движений, устраняют физические недостатки</w:t>
      </w:r>
      <w:r w:rsidR="00C443A1">
        <w:rPr>
          <w:rStyle w:val="c10"/>
          <w:color w:val="000000"/>
          <w:sz w:val="28"/>
          <w:szCs w:val="28"/>
        </w:rPr>
        <w:t xml:space="preserve"> </w:t>
      </w:r>
      <w:r w:rsidRPr="001F022A">
        <w:rPr>
          <w:rStyle w:val="c10"/>
          <w:color w:val="000000"/>
          <w:sz w:val="28"/>
          <w:szCs w:val="28"/>
        </w:rPr>
        <w:t>(сутулость, косолапость, искривление позвоночника и т.д.)</w:t>
      </w:r>
      <w:r w:rsidR="00C85399">
        <w:rPr>
          <w:rStyle w:val="c10"/>
          <w:color w:val="000000"/>
          <w:sz w:val="28"/>
          <w:szCs w:val="28"/>
        </w:rPr>
        <w:t>.</w:t>
      </w:r>
      <w:proofErr w:type="gramEnd"/>
    </w:p>
    <w:p w:rsidR="001F022A" w:rsidRPr="001F022A" w:rsidRDefault="001F022A" w:rsidP="001F022A">
      <w:pPr>
        <w:pStyle w:val="c13c19"/>
        <w:shd w:val="clear" w:color="auto" w:fill="FFFFFF"/>
        <w:spacing w:before="0" w:beforeAutospacing="0" w:after="0" w:afterAutospacing="0"/>
        <w:ind w:firstLine="710"/>
        <w:jc w:val="both"/>
        <w:rPr>
          <w:rFonts w:ascii="Arial" w:hAnsi="Arial" w:cs="Arial"/>
          <w:color w:val="000000"/>
          <w:sz w:val="28"/>
          <w:szCs w:val="28"/>
        </w:rPr>
      </w:pPr>
      <w:r w:rsidRPr="001F022A">
        <w:rPr>
          <w:rStyle w:val="c10"/>
          <w:color w:val="000000"/>
          <w:sz w:val="28"/>
          <w:szCs w:val="28"/>
        </w:rPr>
        <w:t>Ритмика развивает в ребенке, в первую очередь, хорошее владение собственным телом, что является одной из приоритетных задач для детей с ОВЗ.</w:t>
      </w:r>
    </w:p>
    <w:p w:rsidR="001F022A" w:rsidRPr="001F022A" w:rsidRDefault="001F022A" w:rsidP="001F022A">
      <w:pPr>
        <w:pStyle w:val="c24c19"/>
        <w:shd w:val="clear" w:color="auto" w:fill="FFFFFF"/>
        <w:spacing w:before="0" w:beforeAutospacing="0" w:after="0" w:afterAutospacing="0"/>
        <w:jc w:val="both"/>
        <w:rPr>
          <w:rFonts w:ascii="Arial" w:hAnsi="Arial" w:cs="Arial"/>
          <w:color w:val="000000"/>
          <w:sz w:val="28"/>
          <w:szCs w:val="28"/>
        </w:rPr>
      </w:pPr>
      <w:r w:rsidRPr="001F022A">
        <w:rPr>
          <w:rStyle w:val="c10"/>
          <w:color w:val="000000"/>
          <w:sz w:val="28"/>
          <w:szCs w:val="28"/>
        </w:rPr>
        <w:lastRenderedPageBreak/>
        <w:t xml:space="preserve">           Также на занятиях ритмикой важным является элемент игры.  Задания даются с учетом дидактических принципов: от простого к </w:t>
      </w:r>
      <w:proofErr w:type="gramStart"/>
      <w:r w:rsidRPr="001F022A">
        <w:rPr>
          <w:rStyle w:val="c10"/>
          <w:color w:val="000000"/>
          <w:sz w:val="28"/>
          <w:szCs w:val="28"/>
        </w:rPr>
        <w:t>сложному</w:t>
      </w:r>
      <w:proofErr w:type="gramEnd"/>
      <w:r w:rsidRPr="001F022A">
        <w:rPr>
          <w:rStyle w:val="c10"/>
          <w:color w:val="000000"/>
          <w:sz w:val="28"/>
          <w:szCs w:val="28"/>
        </w:rPr>
        <w:t>, с учетом естественного интереса и желания обучающихся, их психологических и физиологических особенностей и способностей, а также творческих возможностей детей. Очень часто именно по этой причине, сценариям</w:t>
      </w:r>
      <w:r w:rsidR="005302D7">
        <w:rPr>
          <w:rStyle w:val="c10"/>
          <w:color w:val="000000"/>
          <w:sz w:val="28"/>
          <w:szCs w:val="28"/>
        </w:rPr>
        <w:t xml:space="preserve">и танцев являются сюжеты </w:t>
      </w:r>
      <w:proofErr w:type="gramStart"/>
      <w:r w:rsidR="005302D7">
        <w:rPr>
          <w:rStyle w:val="c10"/>
          <w:color w:val="000000"/>
          <w:sz w:val="28"/>
          <w:szCs w:val="28"/>
        </w:rPr>
        <w:t xml:space="preserve">сказок про </w:t>
      </w:r>
      <w:r w:rsidRPr="001F022A">
        <w:rPr>
          <w:rStyle w:val="c10"/>
          <w:color w:val="000000"/>
          <w:sz w:val="28"/>
          <w:szCs w:val="28"/>
        </w:rPr>
        <w:t>лес</w:t>
      </w:r>
      <w:proofErr w:type="gramEnd"/>
      <w:r w:rsidRPr="001F022A">
        <w:rPr>
          <w:rStyle w:val="c10"/>
          <w:color w:val="000000"/>
          <w:sz w:val="28"/>
          <w:szCs w:val="28"/>
        </w:rPr>
        <w:t xml:space="preserve"> и деревья, времена года, жизнь зверей или же используются специальные фонограммы для детей.</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b/>
          <w:bCs/>
          <w:color w:val="000000"/>
          <w:sz w:val="28"/>
          <w:szCs w:val="28"/>
          <w:lang w:eastAsia="ru-RU"/>
        </w:rPr>
        <w:t>Цель </w:t>
      </w:r>
      <w:r w:rsidRPr="001F022A">
        <w:rPr>
          <w:rFonts w:ascii="Times New Roman" w:eastAsia="Times New Roman" w:hAnsi="Times New Roman" w:cs="Times New Roman"/>
          <w:color w:val="000000"/>
          <w:sz w:val="28"/>
          <w:szCs w:val="28"/>
          <w:lang w:eastAsia="ru-RU"/>
        </w:rPr>
        <w:t>- создание условий для творческой социализации, социальной адаптации, социального взаимодействия детей с ОВЗ, развитие у ребенка творческого потенциала, психологической уверенности в собственной социальной значимости.</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b/>
          <w:bCs/>
          <w:color w:val="000000"/>
          <w:sz w:val="28"/>
          <w:szCs w:val="28"/>
          <w:lang w:eastAsia="ru-RU"/>
        </w:rPr>
        <w:t>Задачи программы:</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1. Помощь ребенку в процессе самопознания и саморазвития. Максимальное раскрытие его творческих возможностей, гармонизация процессов роста.</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2. Активизация познавательных интересов, расширение горизонтов познания.</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3. Помощь в овладении навыками межличностного общения и сотрудничества, продуктивной индивидуальной и коллективной деятельности.</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i/>
          <w:iCs/>
          <w:color w:val="000000"/>
          <w:sz w:val="28"/>
          <w:szCs w:val="28"/>
          <w:lang w:eastAsia="ru-RU"/>
        </w:rPr>
        <w:t>В обучении:</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формирование интереса к хореографическому искусству, раскрытие его многообразия и красоты;</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-ознакомление с основами хореографии;</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умение ориентироваться  в пространстве;</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обучение восприятию произведения танцевального искусства;</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-научиться пользоваться своим мышечным аппаратом;</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-освоение работы в группе, в паре с партнером;</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формирование ориентировки в пространстве, умения исполнять движения в комбинации;</w:t>
      </w:r>
    </w:p>
    <w:p w:rsidR="001F022A" w:rsidRPr="001F022A" w:rsidRDefault="001F022A" w:rsidP="001F022A">
      <w:pPr>
        <w:shd w:val="clear" w:color="auto" w:fill="FFFFFF"/>
        <w:spacing w:after="0" w:line="240" w:lineRule="auto"/>
        <w:ind w:firstLine="710"/>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развитие памяти движений.</w:t>
      </w:r>
    </w:p>
    <w:p w:rsidR="001F022A" w:rsidRPr="001F022A" w:rsidRDefault="001F022A" w:rsidP="001F022A">
      <w:pPr>
        <w:shd w:val="clear" w:color="auto" w:fill="FFFFFF"/>
        <w:spacing w:after="0" w:line="240" w:lineRule="auto"/>
        <w:ind w:firstLine="710"/>
        <w:rPr>
          <w:rFonts w:ascii="Arial" w:eastAsia="Times New Roman" w:hAnsi="Arial" w:cs="Arial"/>
          <w:color w:val="000000"/>
          <w:sz w:val="28"/>
          <w:szCs w:val="28"/>
          <w:lang w:eastAsia="ru-RU"/>
        </w:rPr>
      </w:pPr>
      <w:r w:rsidRPr="001F022A">
        <w:rPr>
          <w:rFonts w:ascii="Times New Roman" w:eastAsia="Times New Roman" w:hAnsi="Times New Roman" w:cs="Times New Roman"/>
          <w:i/>
          <w:iCs/>
          <w:color w:val="000000"/>
          <w:sz w:val="28"/>
          <w:szCs w:val="28"/>
          <w:lang w:eastAsia="ru-RU"/>
        </w:rPr>
        <w:t>В развитии:</w:t>
      </w:r>
    </w:p>
    <w:p w:rsidR="001F022A" w:rsidRPr="001F022A" w:rsidRDefault="001F022A" w:rsidP="001F022A">
      <w:pPr>
        <w:shd w:val="clear" w:color="auto" w:fill="FFFFFF"/>
        <w:spacing w:after="0" w:line="240" w:lineRule="auto"/>
        <w:ind w:firstLine="710"/>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развитие умения и навыка слышать и слушать музыку, передавать ее в движение;</w:t>
      </w:r>
    </w:p>
    <w:p w:rsidR="001F022A" w:rsidRPr="001F022A" w:rsidRDefault="001F022A" w:rsidP="001F022A">
      <w:pPr>
        <w:shd w:val="clear" w:color="auto" w:fill="FFFFFF"/>
        <w:spacing w:after="0" w:line="240" w:lineRule="auto"/>
        <w:ind w:firstLine="710"/>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развить чувство ритма;</w:t>
      </w:r>
    </w:p>
    <w:p w:rsidR="001F022A" w:rsidRPr="001F022A" w:rsidRDefault="001F022A" w:rsidP="0034182B">
      <w:pPr>
        <w:shd w:val="clear" w:color="auto" w:fill="FFFFFF"/>
        <w:spacing w:after="0" w:line="240" w:lineRule="auto"/>
        <w:ind w:firstLine="710"/>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развивать эмоциональную отзывчивость на музыку;</w:t>
      </w:r>
    </w:p>
    <w:p w:rsidR="001F022A" w:rsidRPr="001F022A" w:rsidRDefault="0034182B" w:rsidP="0034182B">
      <w:pPr>
        <w:shd w:val="clear" w:color="auto" w:fill="FFFFFF"/>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F022A" w:rsidRPr="001F022A">
        <w:rPr>
          <w:rFonts w:ascii="Times New Roman" w:eastAsia="Times New Roman" w:hAnsi="Times New Roman" w:cs="Times New Roman"/>
          <w:color w:val="000000"/>
          <w:sz w:val="28"/>
          <w:szCs w:val="28"/>
          <w:lang w:eastAsia="ru-RU"/>
        </w:rPr>
        <w:t> - развивать и укреплять костно-мышечный аппарат;</w:t>
      </w:r>
    </w:p>
    <w:p w:rsidR="001F022A" w:rsidRPr="001F022A" w:rsidRDefault="00E01B72" w:rsidP="001F022A">
      <w:pPr>
        <w:shd w:val="clear" w:color="auto" w:fill="FFFFFF"/>
        <w:spacing w:after="0" w:line="240" w:lineRule="auto"/>
        <w:ind w:firstLine="71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развивать</w:t>
      </w:r>
      <w:r w:rsidR="0034182B">
        <w:rPr>
          <w:rFonts w:ascii="Times New Roman" w:eastAsia="Times New Roman" w:hAnsi="Times New Roman" w:cs="Times New Roman"/>
          <w:color w:val="000000"/>
          <w:sz w:val="28"/>
          <w:szCs w:val="28"/>
          <w:lang w:eastAsia="ru-RU"/>
        </w:rPr>
        <w:t xml:space="preserve"> умение исполнять песни под аккомпанемент</w:t>
      </w:r>
      <w:r w:rsidR="001F022A" w:rsidRPr="001F022A">
        <w:rPr>
          <w:rFonts w:ascii="Times New Roman" w:eastAsia="Times New Roman" w:hAnsi="Times New Roman" w:cs="Times New Roman"/>
          <w:color w:val="000000"/>
          <w:sz w:val="28"/>
          <w:szCs w:val="28"/>
          <w:lang w:eastAsia="ru-RU"/>
        </w:rPr>
        <w:t>;</w:t>
      </w:r>
    </w:p>
    <w:p w:rsidR="001F022A" w:rsidRPr="001F022A" w:rsidRDefault="001F022A" w:rsidP="001F022A">
      <w:pPr>
        <w:shd w:val="clear" w:color="auto" w:fill="FFFFFF"/>
        <w:spacing w:after="0" w:line="240" w:lineRule="auto"/>
        <w:ind w:firstLine="710"/>
        <w:rPr>
          <w:rFonts w:ascii="Arial" w:eastAsia="Times New Roman" w:hAnsi="Arial" w:cs="Arial"/>
          <w:color w:val="000000"/>
          <w:sz w:val="28"/>
          <w:szCs w:val="28"/>
          <w:lang w:eastAsia="ru-RU"/>
        </w:rPr>
      </w:pPr>
      <w:r w:rsidRPr="001F022A">
        <w:rPr>
          <w:rFonts w:ascii="Times New Roman" w:eastAsia="Times New Roman" w:hAnsi="Times New Roman" w:cs="Times New Roman"/>
          <w:i/>
          <w:iCs/>
          <w:color w:val="000000"/>
          <w:sz w:val="28"/>
          <w:szCs w:val="28"/>
          <w:lang w:eastAsia="ru-RU"/>
        </w:rPr>
        <w:lastRenderedPageBreak/>
        <w:t>В воспитании:</w:t>
      </w:r>
    </w:p>
    <w:p w:rsidR="001F022A" w:rsidRPr="001F022A" w:rsidRDefault="001F022A" w:rsidP="001F022A">
      <w:pPr>
        <w:shd w:val="clear" w:color="auto" w:fill="FFFFFF"/>
        <w:spacing w:after="0" w:line="240" w:lineRule="auto"/>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воспитание коммуникативных и коллективистских навыков, навыков социального взаимодействия;</w:t>
      </w:r>
    </w:p>
    <w:p w:rsidR="001F022A" w:rsidRPr="001F022A" w:rsidRDefault="001F022A" w:rsidP="001F022A">
      <w:pPr>
        <w:shd w:val="clear" w:color="auto" w:fill="FFFFFF"/>
        <w:spacing w:after="0" w:line="240" w:lineRule="auto"/>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w:t>
      </w:r>
      <w:r w:rsidRPr="001F022A">
        <w:rPr>
          <w:rFonts w:ascii="Times New Roman" w:eastAsia="Times New Roman" w:hAnsi="Times New Roman" w:cs="Times New Roman"/>
          <w:b/>
          <w:bCs/>
          <w:color w:val="000000"/>
          <w:sz w:val="28"/>
          <w:szCs w:val="28"/>
          <w:lang w:eastAsia="ru-RU"/>
        </w:rPr>
        <w:t> </w:t>
      </w:r>
      <w:r w:rsidRPr="001F022A">
        <w:rPr>
          <w:rFonts w:ascii="Times New Roman" w:eastAsia="Times New Roman" w:hAnsi="Times New Roman" w:cs="Times New Roman"/>
          <w:color w:val="000000"/>
          <w:sz w:val="28"/>
          <w:szCs w:val="28"/>
          <w:lang w:eastAsia="ru-RU"/>
        </w:rPr>
        <w:t>воспитание необходимых психологических качеств танцора - актёра: внимания, быстроты реакции, воображения, чуткого и внимательного отношения к партнёру по сцене, друзьям и близким;  </w:t>
      </w:r>
      <w:proofErr w:type="spellStart"/>
      <w:r w:rsidRPr="001F022A">
        <w:rPr>
          <w:rFonts w:ascii="Times New Roman" w:eastAsia="Times New Roman" w:hAnsi="Times New Roman" w:cs="Times New Roman"/>
          <w:color w:val="000000"/>
          <w:sz w:val="28"/>
          <w:szCs w:val="28"/>
          <w:lang w:eastAsia="ru-RU"/>
        </w:rPr>
        <w:t>раскрепощенности</w:t>
      </w:r>
      <w:proofErr w:type="spellEnd"/>
      <w:r w:rsidRPr="001F022A">
        <w:rPr>
          <w:rFonts w:ascii="Times New Roman" w:eastAsia="Times New Roman" w:hAnsi="Times New Roman" w:cs="Times New Roman"/>
          <w:color w:val="000000"/>
          <w:sz w:val="28"/>
          <w:szCs w:val="28"/>
          <w:lang w:eastAsia="ru-RU"/>
        </w:rPr>
        <w:t xml:space="preserve"> и свободы действий в обыгрывании танца на сцене.</w:t>
      </w:r>
    </w:p>
    <w:p w:rsidR="001F022A" w:rsidRPr="001F022A" w:rsidRDefault="001F022A" w:rsidP="001F022A">
      <w:pPr>
        <w:shd w:val="clear" w:color="auto" w:fill="FFFFFF"/>
        <w:spacing w:after="0" w:line="240" w:lineRule="auto"/>
        <w:jc w:val="center"/>
        <w:rPr>
          <w:rFonts w:ascii="Arial" w:eastAsia="Times New Roman" w:hAnsi="Arial" w:cs="Arial"/>
          <w:color w:val="000000"/>
          <w:sz w:val="28"/>
          <w:szCs w:val="28"/>
          <w:lang w:eastAsia="ru-RU"/>
        </w:rPr>
      </w:pPr>
      <w:r w:rsidRPr="001F022A">
        <w:rPr>
          <w:rFonts w:ascii="Times New Roman" w:eastAsia="Times New Roman" w:hAnsi="Times New Roman" w:cs="Times New Roman"/>
          <w:b/>
          <w:bCs/>
          <w:color w:val="000000"/>
          <w:sz w:val="28"/>
          <w:szCs w:val="28"/>
          <w:lang w:eastAsia="ru-RU"/>
        </w:rPr>
        <w:t>В основу программы положены следующие педагогические принципы:</w:t>
      </w:r>
    </w:p>
    <w:p w:rsidR="001F022A" w:rsidRPr="001F022A" w:rsidRDefault="001F022A" w:rsidP="001F022A">
      <w:pPr>
        <w:numPr>
          <w:ilvl w:val="0"/>
          <w:numId w:val="1"/>
        </w:numPr>
        <w:shd w:val="clear" w:color="auto" w:fill="FFFFFF"/>
        <w:spacing w:after="0" w:line="240" w:lineRule="auto"/>
        <w:jc w:val="both"/>
        <w:rPr>
          <w:rFonts w:ascii="Arial" w:eastAsia="Times New Roman" w:hAnsi="Arial" w:cs="Arial"/>
          <w:color w:val="000000"/>
          <w:sz w:val="28"/>
          <w:szCs w:val="28"/>
          <w:lang w:eastAsia="ru-RU"/>
        </w:rPr>
      </w:pPr>
      <w:r w:rsidRPr="001F022A">
        <w:rPr>
          <w:rFonts w:ascii="Times New Roman" w:eastAsia="Times New Roman" w:hAnsi="Times New Roman" w:cs="Times New Roman"/>
          <w:color w:val="000000"/>
          <w:sz w:val="28"/>
          <w:szCs w:val="28"/>
          <w:lang w:eastAsia="ru-RU"/>
        </w:rPr>
        <w:t xml:space="preserve">Принцип </w:t>
      </w:r>
      <w:proofErr w:type="spellStart"/>
      <w:r w:rsidRPr="001F022A">
        <w:rPr>
          <w:rFonts w:ascii="Times New Roman" w:eastAsia="Times New Roman" w:hAnsi="Times New Roman" w:cs="Times New Roman"/>
          <w:color w:val="000000"/>
          <w:sz w:val="28"/>
          <w:szCs w:val="28"/>
          <w:lang w:eastAsia="ru-RU"/>
        </w:rPr>
        <w:t>гуманизации</w:t>
      </w:r>
      <w:proofErr w:type="spellEnd"/>
      <w:r w:rsidRPr="001F022A">
        <w:rPr>
          <w:rFonts w:ascii="Times New Roman" w:eastAsia="Times New Roman" w:hAnsi="Times New Roman" w:cs="Times New Roman"/>
          <w:color w:val="000000"/>
          <w:sz w:val="28"/>
          <w:szCs w:val="28"/>
          <w:lang w:eastAsia="ru-RU"/>
        </w:rPr>
        <w:t xml:space="preserve"> и демократизации педагогических отношений - личностные отношения являются важнейшим фактором, определяющим результаты учебно-воспитательного процесса и включающими сотрудничество, мастерство общения.</w:t>
      </w:r>
    </w:p>
    <w:p w:rsidR="001F022A" w:rsidRPr="001F022A" w:rsidRDefault="001F022A" w:rsidP="001F022A">
      <w:pPr>
        <w:numPr>
          <w:ilvl w:val="0"/>
          <w:numId w:val="1"/>
        </w:numPr>
        <w:shd w:val="clear" w:color="auto" w:fill="FFFFFF"/>
        <w:spacing w:after="0" w:line="240" w:lineRule="auto"/>
        <w:jc w:val="both"/>
        <w:rPr>
          <w:rFonts w:ascii="Arial" w:eastAsia="Times New Roman" w:hAnsi="Arial" w:cs="Arial"/>
          <w:color w:val="000000"/>
          <w:sz w:val="28"/>
          <w:szCs w:val="28"/>
          <w:lang w:eastAsia="ru-RU"/>
        </w:rPr>
      </w:pPr>
      <w:r w:rsidRPr="001F022A">
        <w:rPr>
          <w:rFonts w:ascii="Arimo" w:eastAsia="Times New Roman" w:hAnsi="Arimo" w:cs="Arial"/>
          <w:color w:val="000000"/>
          <w:sz w:val="28"/>
          <w:szCs w:val="28"/>
          <w:lang w:eastAsia="ru-RU"/>
        </w:rPr>
        <w:t>​</w:t>
      </w:r>
      <w:r w:rsidRPr="001F022A">
        <w:rPr>
          <w:rFonts w:ascii="Times New Roman" w:eastAsia="Times New Roman" w:hAnsi="Times New Roman" w:cs="Times New Roman"/>
          <w:color w:val="000000"/>
          <w:sz w:val="28"/>
          <w:szCs w:val="28"/>
          <w:lang w:eastAsia="ru-RU"/>
        </w:rPr>
        <w:t>  Принцип интенсивного восприятия - предполагает максимальное использование различных сенсорных каналов и разнообразных их сочетаний.</w:t>
      </w:r>
    </w:p>
    <w:p w:rsidR="001F022A" w:rsidRPr="001F022A" w:rsidRDefault="001F022A" w:rsidP="001F022A">
      <w:pPr>
        <w:numPr>
          <w:ilvl w:val="0"/>
          <w:numId w:val="1"/>
        </w:numPr>
        <w:shd w:val="clear" w:color="auto" w:fill="FFFFFF"/>
        <w:spacing w:after="0" w:line="240" w:lineRule="auto"/>
        <w:jc w:val="both"/>
        <w:rPr>
          <w:rFonts w:ascii="Arial" w:eastAsia="Times New Roman" w:hAnsi="Arial" w:cs="Arial"/>
          <w:color w:val="000000"/>
          <w:sz w:val="28"/>
          <w:szCs w:val="28"/>
          <w:lang w:eastAsia="ru-RU"/>
        </w:rPr>
      </w:pPr>
      <w:r w:rsidRPr="001F022A">
        <w:rPr>
          <w:rFonts w:ascii="Arimo" w:eastAsia="Times New Roman" w:hAnsi="Arimo" w:cs="Arial"/>
          <w:color w:val="000000"/>
          <w:sz w:val="28"/>
          <w:szCs w:val="28"/>
          <w:lang w:eastAsia="ru-RU"/>
        </w:rPr>
        <w:t>​</w:t>
      </w:r>
      <w:r w:rsidRPr="001F022A">
        <w:rPr>
          <w:rFonts w:ascii="Times New Roman" w:eastAsia="Times New Roman" w:hAnsi="Times New Roman" w:cs="Times New Roman"/>
          <w:color w:val="000000"/>
          <w:sz w:val="28"/>
          <w:szCs w:val="28"/>
          <w:lang w:eastAsia="ru-RU"/>
        </w:rPr>
        <w:t> Принцип открытого общения - способствует формированию доверительных отношений, располагает к высказыванию собственных чувств, позволяет вовлечь в дискуссию, помогает созданию ситуации успеха.</w:t>
      </w:r>
    </w:p>
    <w:p w:rsidR="001F022A" w:rsidRPr="001F022A" w:rsidRDefault="001F022A" w:rsidP="001F022A">
      <w:pPr>
        <w:numPr>
          <w:ilvl w:val="0"/>
          <w:numId w:val="1"/>
        </w:numPr>
        <w:shd w:val="clear" w:color="auto" w:fill="FFFFFF"/>
        <w:spacing w:after="0" w:line="240" w:lineRule="auto"/>
        <w:jc w:val="both"/>
        <w:rPr>
          <w:rFonts w:ascii="Arial" w:eastAsia="Times New Roman" w:hAnsi="Arial" w:cs="Arial"/>
          <w:color w:val="000000"/>
          <w:sz w:val="28"/>
          <w:szCs w:val="28"/>
          <w:lang w:eastAsia="ru-RU"/>
        </w:rPr>
      </w:pPr>
      <w:r w:rsidRPr="001F022A">
        <w:rPr>
          <w:rFonts w:ascii="Arimo" w:eastAsia="Times New Roman" w:hAnsi="Arimo" w:cs="Arial"/>
          <w:color w:val="000000"/>
          <w:sz w:val="28"/>
          <w:szCs w:val="28"/>
          <w:lang w:eastAsia="ru-RU"/>
        </w:rPr>
        <w:t>​</w:t>
      </w:r>
      <w:r w:rsidRPr="001F022A">
        <w:rPr>
          <w:rFonts w:ascii="Times New Roman" w:eastAsia="Times New Roman" w:hAnsi="Times New Roman" w:cs="Times New Roman"/>
          <w:color w:val="000000"/>
          <w:sz w:val="28"/>
          <w:szCs w:val="28"/>
          <w:lang w:eastAsia="ru-RU"/>
        </w:rPr>
        <w:t> Принцип психологической комфортности, предполагающий охрану и укрепление психологического здоровья ребенка.</w:t>
      </w:r>
    </w:p>
    <w:p w:rsidR="001F022A" w:rsidRDefault="005302D7" w:rsidP="001F022A">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Учебно – тематический план</w:t>
      </w:r>
    </w:p>
    <w:p w:rsidR="005302D7" w:rsidRPr="005302D7" w:rsidRDefault="00C85399" w:rsidP="00C85399">
      <w:pPr>
        <w:shd w:val="clear" w:color="auto" w:fill="FFFFFF"/>
        <w:spacing w:after="0" w:line="240" w:lineRule="auto"/>
        <w:jc w:val="both"/>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5302D7" w:rsidRPr="005302D7">
        <w:rPr>
          <w:rFonts w:ascii="Times New Roman" w:eastAsia="Times New Roman" w:hAnsi="Times New Roman" w:cs="Times New Roman"/>
          <w:color w:val="000000"/>
          <w:sz w:val="28"/>
          <w:szCs w:val="28"/>
          <w:lang w:eastAsia="ru-RU"/>
        </w:rPr>
        <w:t>Образовательная программа «</w:t>
      </w:r>
      <w:r w:rsidR="00E01B72">
        <w:rPr>
          <w:rFonts w:ascii="Times New Roman" w:eastAsia="Times New Roman" w:hAnsi="Times New Roman" w:cs="Times New Roman"/>
          <w:color w:val="000000"/>
          <w:sz w:val="28"/>
          <w:szCs w:val="28"/>
          <w:lang w:eastAsia="ru-RU"/>
        </w:rPr>
        <w:t>Мы разные, но ценности едины</w:t>
      </w:r>
      <w:r w:rsidR="005302D7" w:rsidRPr="005302D7">
        <w:rPr>
          <w:rFonts w:ascii="Times New Roman" w:eastAsia="Times New Roman" w:hAnsi="Times New Roman" w:cs="Times New Roman"/>
          <w:color w:val="000000"/>
          <w:sz w:val="28"/>
          <w:szCs w:val="28"/>
          <w:lang w:eastAsia="ru-RU"/>
        </w:rPr>
        <w:t>» рассчитана на 1 год обучения (3</w:t>
      </w:r>
      <w:r w:rsidR="005302D7">
        <w:rPr>
          <w:rFonts w:ascii="Times New Roman" w:eastAsia="Times New Roman" w:hAnsi="Times New Roman" w:cs="Times New Roman"/>
          <w:color w:val="000000"/>
          <w:sz w:val="28"/>
          <w:szCs w:val="28"/>
          <w:lang w:eastAsia="ru-RU"/>
        </w:rPr>
        <w:t>4</w:t>
      </w:r>
      <w:r w:rsidR="005302D7" w:rsidRPr="005302D7">
        <w:rPr>
          <w:rFonts w:ascii="Times New Roman" w:eastAsia="Times New Roman" w:hAnsi="Times New Roman" w:cs="Times New Roman"/>
          <w:color w:val="000000"/>
          <w:sz w:val="28"/>
          <w:szCs w:val="28"/>
          <w:lang w:eastAsia="ru-RU"/>
        </w:rPr>
        <w:t>нед</w:t>
      </w:r>
      <w:r w:rsidR="005302D7">
        <w:rPr>
          <w:rFonts w:ascii="Times New Roman" w:eastAsia="Times New Roman" w:hAnsi="Times New Roman" w:cs="Times New Roman"/>
          <w:color w:val="000000"/>
          <w:sz w:val="28"/>
          <w:szCs w:val="28"/>
          <w:lang w:eastAsia="ru-RU"/>
        </w:rPr>
        <w:t>ели</w:t>
      </w:r>
      <w:r w:rsidR="005302D7" w:rsidRPr="005302D7">
        <w:rPr>
          <w:rFonts w:ascii="Times New Roman" w:eastAsia="Times New Roman" w:hAnsi="Times New Roman" w:cs="Times New Roman"/>
          <w:color w:val="000000"/>
          <w:sz w:val="28"/>
          <w:szCs w:val="28"/>
          <w:lang w:eastAsia="ru-RU"/>
        </w:rPr>
        <w:t>); составлена с учётом норм и</w:t>
      </w:r>
      <w:r w:rsidR="003D1544">
        <w:rPr>
          <w:rFonts w:ascii="Times New Roman" w:eastAsia="Times New Roman" w:hAnsi="Times New Roman" w:cs="Times New Roman"/>
          <w:color w:val="000000"/>
          <w:sz w:val="28"/>
          <w:szCs w:val="28"/>
          <w:lang w:eastAsia="ru-RU"/>
        </w:rPr>
        <w:t xml:space="preserve"> требований </w:t>
      </w:r>
      <w:r w:rsidR="005302D7" w:rsidRPr="005302D7">
        <w:rPr>
          <w:rFonts w:ascii="Times New Roman" w:eastAsia="Times New Roman" w:hAnsi="Times New Roman" w:cs="Times New Roman"/>
          <w:color w:val="000000"/>
          <w:sz w:val="28"/>
          <w:szCs w:val="28"/>
          <w:lang w:eastAsia="ru-RU"/>
        </w:rPr>
        <w:t xml:space="preserve"> СанПиН 2.4.1. 2791-10, СанПиН 2.4.2. 2821-10, СанПиН 2.4.4.3172-14.</w:t>
      </w:r>
    </w:p>
    <w:p w:rsidR="005302D7" w:rsidRPr="005302D7" w:rsidRDefault="005E769D" w:rsidP="005E769D">
      <w:pPr>
        <w:shd w:val="clear" w:color="auto" w:fill="FFFFFF"/>
        <w:spacing w:after="0" w:line="240" w:lineRule="auto"/>
        <w:jc w:val="both"/>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5302D7" w:rsidRPr="005302D7">
        <w:rPr>
          <w:rFonts w:ascii="Times New Roman" w:eastAsia="Times New Roman" w:hAnsi="Times New Roman" w:cs="Times New Roman"/>
          <w:i/>
          <w:iCs/>
          <w:color w:val="000000"/>
          <w:sz w:val="28"/>
          <w:szCs w:val="28"/>
          <w:lang w:eastAsia="ru-RU"/>
        </w:rPr>
        <w:t>Контингент </w:t>
      </w:r>
      <w:r w:rsidR="005302D7" w:rsidRPr="005302D7">
        <w:rPr>
          <w:rFonts w:ascii="Times New Roman" w:eastAsia="Times New Roman" w:hAnsi="Times New Roman" w:cs="Times New Roman"/>
          <w:color w:val="000000"/>
          <w:sz w:val="28"/>
          <w:szCs w:val="28"/>
          <w:lang w:eastAsia="ru-RU"/>
        </w:rPr>
        <w:t>- В объединение принимаются дети разных возра</w:t>
      </w:r>
      <w:r w:rsidR="003D1544">
        <w:rPr>
          <w:rFonts w:ascii="Times New Roman" w:eastAsia="Times New Roman" w:hAnsi="Times New Roman" w:cs="Times New Roman"/>
          <w:color w:val="000000"/>
          <w:sz w:val="28"/>
          <w:szCs w:val="28"/>
          <w:lang w:eastAsia="ru-RU"/>
        </w:rPr>
        <w:t>стов и категорий (ЗПР</w:t>
      </w:r>
      <w:r w:rsidR="005302D7" w:rsidRPr="005302D7">
        <w:rPr>
          <w:rFonts w:ascii="Times New Roman" w:eastAsia="Times New Roman" w:hAnsi="Times New Roman" w:cs="Times New Roman"/>
          <w:color w:val="000000"/>
          <w:sz w:val="28"/>
          <w:szCs w:val="28"/>
          <w:lang w:eastAsia="ru-RU"/>
        </w:rPr>
        <w:t xml:space="preserve">, РАС) на основе просмотра детей и рекомендаций </w:t>
      </w:r>
      <w:proofErr w:type="spellStart"/>
      <w:r w:rsidR="005302D7" w:rsidRPr="005302D7">
        <w:rPr>
          <w:rFonts w:ascii="Times New Roman" w:eastAsia="Times New Roman" w:hAnsi="Times New Roman" w:cs="Times New Roman"/>
          <w:color w:val="000000"/>
          <w:sz w:val="28"/>
          <w:szCs w:val="28"/>
          <w:lang w:eastAsia="ru-RU"/>
        </w:rPr>
        <w:t>ПМПк</w:t>
      </w:r>
      <w:proofErr w:type="spellEnd"/>
      <w:r w:rsidR="005302D7" w:rsidRPr="005302D7">
        <w:rPr>
          <w:rFonts w:ascii="Times New Roman" w:eastAsia="Times New Roman" w:hAnsi="Times New Roman" w:cs="Times New Roman"/>
          <w:color w:val="000000"/>
          <w:sz w:val="28"/>
          <w:szCs w:val="28"/>
          <w:lang w:eastAsia="ru-RU"/>
        </w:rPr>
        <w:t>. Принимаются все желающ</w:t>
      </w:r>
      <w:r w:rsidR="005302D7">
        <w:rPr>
          <w:rFonts w:ascii="Times New Roman" w:eastAsia="Times New Roman" w:hAnsi="Times New Roman" w:cs="Times New Roman"/>
          <w:color w:val="000000"/>
          <w:sz w:val="28"/>
          <w:szCs w:val="28"/>
          <w:lang w:eastAsia="ru-RU"/>
        </w:rPr>
        <w:t xml:space="preserve">ие дети. </w:t>
      </w:r>
      <w:r w:rsidR="005302D7" w:rsidRPr="005302D7">
        <w:rPr>
          <w:rFonts w:ascii="Times New Roman" w:eastAsia="Times New Roman" w:hAnsi="Times New Roman" w:cs="Times New Roman"/>
          <w:color w:val="000000"/>
          <w:sz w:val="28"/>
          <w:szCs w:val="28"/>
          <w:lang w:eastAsia="ru-RU"/>
        </w:rPr>
        <w:t xml:space="preserve"> Обязательна медицинская справка об отсутствии противопоказаний к занятиям </w:t>
      </w:r>
      <w:r w:rsidR="005302D7">
        <w:rPr>
          <w:rFonts w:ascii="Times New Roman" w:eastAsia="Times New Roman" w:hAnsi="Times New Roman" w:cs="Times New Roman"/>
          <w:color w:val="000000"/>
          <w:sz w:val="28"/>
          <w:szCs w:val="28"/>
          <w:lang w:eastAsia="ru-RU"/>
        </w:rPr>
        <w:t>ритмикой</w:t>
      </w:r>
      <w:r w:rsidR="005302D7" w:rsidRPr="005302D7">
        <w:rPr>
          <w:rFonts w:ascii="Times New Roman" w:eastAsia="Times New Roman" w:hAnsi="Times New Roman" w:cs="Times New Roman"/>
          <w:color w:val="000000"/>
          <w:sz w:val="28"/>
          <w:szCs w:val="28"/>
          <w:lang w:eastAsia="ru-RU"/>
        </w:rPr>
        <w:t>.</w:t>
      </w:r>
    </w:p>
    <w:p w:rsidR="005302D7" w:rsidRPr="005302D7" w:rsidRDefault="005E769D" w:rsidP="00E01B72">
      <w:pPr>
        <w:shd w:val="clear" w:color="auto" w:fill="FFFFFF"/>
        <w:spacing w:after="0" w:line="240" w:lineRule="auto"/>
        <w:ind w:firstLine="71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Группы формируются по возрасту</w:t>
      </w:r>
      <w:r w:rsidR="005302D7" w:rsidRPr="005302D7">
        <w:rPr>
          <w:rFonts w:ascii="Times New Roman" w:eastAsia="Times New Roman" w:hAnsi="Times New Roman" w:cs="Times New Roman"/>
          <w:color w:val="000000"/>
          <w:sz w:val="28"/>
          <w:szCs w:val="28"/>
          <w:lang w:eastAsia="ru-RU"/>
        </w:rPr>
        <w:t>:</w:t>
      </w:r>
      <w:r w:rsidR="00E01B72">
        <w:rPr>
          <w:rFonts w:ascii="Arial" w:eastAsia="Times New Roman" w:hAnsi="Arial" w:cs="Arial"/>
          <w:color w:val="000000"/>
          <w:sz w:val="28"/>
          <w:szCs w:val="28"/>
          <w:lang w:eastAsia="ru-RU"/>
        </w:rPr>
        <w:t xml:space="preserve"> </w:t>
      </w:r>
      <w:r w:rsidR="005302D7" w:rsidRPr="005302D7">
        <w:rPr>
          <w:rFonts w:ascii="Times New Roman" w:eastAsia="Times New Roman" w:hAnsi="Times New Roman" w:cs="Times New Roman"/>
          <w:color w:val="000000"/>
          <w:sz w:val="28"/>
          <w:szCs w:val="28"/>
          <w:lang w:eastAsia="ru-RU"/>
        </w:rPr>
        <w:t>дети 8-12 лет;</w:t>
      </w:r>
    </w:p>
    <w:p w:rsidR="005302D7" w:rsidRPr="005E769D" w:rsidRDefault="005E769D" w:rsidP="005E769D">
      <w:pPr>
        <w:pStyle w:val="c13c19"/>
        <w:shd w:val="clear" w:color="auto" w:fill="FFFFFF"/>
        <w:spacing w:before="0" w:beforeAutospacing="0" w:after="0" w:afterAutospacing="0"/>
        <w:jc w:val="both"/>
        <w:rPr>
          <w:rFonts w:ascii="Arial" w:hAnsi="Arial" w:cs="Arial"/>
          <w:color w:val="000000"/>
          <w:sz w:val="28"/>
          <w:szCs w:val="28"/>
        </w:rPr>
      </w:pPr>
      <w:r>
        <w:rPr>
          <w:rFonts w:ascii="Arial" w:hAnsi="Arial" w:cs="Arial"/>
          <w:color w:val="000000"/>
          <w:sz w:val="28"/>
          <w:szCs w:val="28"/>
        </w:rPr>
        <w:t xml:space="preserve">       </w:t>
      </w:r>
      <w:r w:rsidR="005302D7" w:rsidRPr="005E769D">
        <w:rPr>
          <w:rStyle w:val="c10"/>
          <w:color w:val="000000"/>
          <w:sz w:val="28"/>
          <w:szCs w:val="28"/>
        </w:rPr>
        <w:t>Образовательный процес</w:t>
      </w:r>
      <w:r>
        <w:rPr>
          <w:rStyle w:val="c10"/>
          <w:color w:val="000000"/>
          <w:sz w:val="28"/>
          <w:szCs w:val="28"/>
        </w:rPr>
        <w:t>с по ритмике « Мы разные, но ценности едины</w:t>
      </w:r>
      <w:r w:rsidR="005302D7" w:rsidRPr="005E769D">
        <w:rPr>
          <w:rStyle w:val="c10"/>
          <w:color w:val="000000"/>
          <w:sz w:val="28"/>
          <w:szCs w:val="28"/>
        </w:rPr>
        <w:t>» предполагает аудиторные  занятия. Аудиторны</w:t>
      </w:r>
      <w:r w:rsidR="00C85399">
        <w:rPr>
          <w:rStyle w:val="c10"/>
          <w:color w:val="000000"/>
          <w:sz w:val="28"/>
          <w:szCs w:val="28"/>
        </w:rPr>
        <w:t>е занятия проводятся в кабинете хореографии.</w:t>
      </w:r>
    </w:p>
    <w:p w:rsidR="005302D7" w:rsidRPr="005E769D" w:rsidRDefault="005302D7" w:rsidP="005302D7">
      <w:pPr>
        <w:pStyle w:val="c13c19"/>
        <w:shd w:val="clear" w:color="auto" w:fill="FFFFFF"/>
        <w:spacing w:before="0" w:beforeAutospacing="0" w:after="0" w:afterAutospacing="0"/>
        <w:ind w:firstLine="710"/>
        <w:jc w:val="both"/>
        <w:rPr>
          <w:rFonts w:ascii="Arial" w:hAnsi="Arial" w:cs="Arial"/>
          <w:color w:val="000000"/>
          <w:sz w:val="28"/>
          <w:szCs w:val="28"/>
        </w:rPr>
      </w:pPr>
      <w:r w:rsidRPr="005E769D">
        <w:rPr>
          <w:rStyle w:val="c10"/>
          <w:color w:val="000000"/>
          <w:sz w:val="28"/>
          <w:szCs w:val="28"/>
        </w:rPr>
        <w:t>Программа предполагает следующие формы организац</w:t>
      </w:r>
      <w:proofErr w:type="gramStart"/>
      <w:r w:rsidRPr="005E769D">
        <w:rPr>
          <w:rStyle w:val="c10"/>
          <w:color w:val="000000"/>
          <w:sz w:val="28"/>
          <w:szCs w:val="28"/>
        </w:rPr>
        <w:t>ии  ау</w:t>
      </w:r>
      <w:proofErr w:type="gramEnd"/>
      <w:r w:rsidRPr="005E769D">
        <w:rPr>
          <w:rStyle w:val="c10"/>
          <w:color w:val="000000"/>
          <w:sz w:val="28"/>
          <w:szCs w:val="28"/>
        </w:rPr>
        <w:t>диторных занятий:</w:t>
      </w:r>
    </w:p>
    <w:p w:rsidR="005302D7" w:rsidRPr="005E769D" w:rsidRDefault="005302D7" w:rsidP="005302D7">
      <w:pPr>
        <w:pStyle w:val="c13c19"/>
        <w:shd w:val="clear" w:color="auto" w:fill="FFFFFF"/>
        <w:spacing w:before="0" w:beforeAutospacing="0" w:after="0" w:afterAutospacing="0"/>
        <w:ind w:firstLine="710"/>
        <w:jc w:val="both"/>
        <w:rPr>
          <w:rFonts w:ascii="Arial" w:hAnsi="Arial" w:cs="Arial"/>
          <w:color w:val="000000"/>
          <w:sz w:val="28"/>
          <w:szCs w:val="28"/>
        </w:rPr>
      </w:pPr>
      <w:r w:rsidRPr="005E769D">
        <w:rPr>
          <w:rStyle w:val="c60"/>
          <w:color w:val="000000"/>
          <w:sz w:val="28"/>
          <w:szCs w:val="28"/>
        </w:rPr>
        <w:t>• </w:t>
      </w:r>
      <w:r w:rsidRPr="005E769D">
        <w:rPr>
          <w:rStyle w:val="c10"/>
          <w:color w:val="000000"/>
          <w:sz w:val="28"/>
          <w:szCs w:val="28"/>
        </w:rPr>
        <w:t>вводные занятия, которые проводятся в начале каждого года обучения и включают беседы: «Правила техники безопасности», «Правила поведения на занятиях».</w:t>
      </w:r>
    </w:p>
    <w:p w:rsidR="005302D7" w:rsidRPr="005E769D" w:rsidRDefault="005302D7" w:rsidP="00C85399">
      <w:pPr>
        <w:pStyle w:val="c13c19"/>
        <w:shd w:val="clear" w:color="auto" w:fill="FFFFFF"/>
        <w:spacing w:before="0" w:beforeAutospacing="0" w:after="0" w:afterAutospacing="0"/>
        <w:ind w:firstLine="710"/>
        <w:jc w:val="both"/>
        <w:rPr>
          <w:rFonts w:ascii="Arial" w:hAnsi="Arial" w:cs="Arial"/>
          <w:color w:val="000000"/>
          <w:sz w:val="28"/>
          <w:szCs w:val="28"/>
        </w:rPr>
      </w:pPr>
      <w:r w:rsidRPr="005E769D">
        <w:rPr>
          <w:rStyle w:val="c17"/>
          <w:rFonts w:ascii="Arimo" w:hAnsi="Arimo" w:cs="Arial"/>
          <w:color w:val="000000"/>
          <w:sz w:val="28"/>
          <w:szCs w:val="28"/>
        </w:rPr>
        <w:t>​</w:t>
      </w:r>
      <w:r w:rsidRPr="005E769D">
        <w:rPr>
          <w:rStyle w:val="c10"/>
          <w:color w:val="000000"/>
          <w:sz w:val="28"/>
          <w:szCs w:val="28"/>
        </w:rPr>
        <w:t> </w:t>
      </w:r>
      <w:r w:rsidR="00E01B72">
        <w:rPr>
          <w:rStyle w:val="c72"/>
          <w:rFonts w:ascii="Symbol" w:hAnsi="Symbol" w:cs="Arial"/>
          <w:color w:val="000000"/>
          <w:sz w:val="28"/>
          <w:szCs w:val="28"/>
        </w:rPr>
        <w:t></w:t>
      </w:r>
      <w:r w:rsidR="003D1544">
        <w:rPr>
          <w:rStyle w:val="c10"/>
          <w:color w:val="000000"/>
          <w:sz w:val="28"/>
          <w:szCs w:val="28"/>
        </w:rPr>
        <w:t> внеурочные</w:t>
      </w:r>
      <w:r w:rsidRPr="005E769D">
        <w:rPr>
          <w:rStyle w:val="c10"/>
          <w:color w:val="000000"/>
          <w:sz w:val="28"/>
          <w:szCs w:val="28"/>
        </w:rPr>
        <w:t xml:space="preserve"> занятия,</w:t>
      </w:r>
      <w:r w:rsidR="00C85399">
        <w:rPr>
          <w:rFonts w:ascii="Arial" w:hAnsi="Arial" w:cs="Arial"/>
          <w:color w:val="000000"/>
          <w:sz w:val="28"/>
          <w:szCs w:val="28"/>
        </w:rPr>
        <w:t xml:space="preserve"> </w:t>
      </w:r>
      <w:r w:rsidRPr="005E769D">
        <w:rPr>
          <w:rStyle w:val="c10"/>
          <w:color w:val="000000"/>
          <w:sz w:val="28"/>
          <w:szCs w:val="28"/>
        </w:rPr>
        <w:t> </w:t>
      </w:r>
      <w:r w:rsidR="00E01B72">
        <w:rPr>
          <w:rStyle w:val="c72"/>
          <w:rFonts w:ascii="Symbol" w:hAnsi="Symbol" w:cs="Arial"/>
          <w:color w:val="000000"/>
          <w:sz w:val="28"/>
          <w:szCs w:val="28"/>
        </w:rPr>
        <w:t></w:t>
      </w:r>
      <w:r w:rsidR="00E01B72">
        <w:rPr>
          <w:rStyle w:val="c72"/>
          <w:rFonts w:ascii="Symbol" w:hAnsi="Symbol" w:cs="Arial"/>
          <w:color w:val="000000"/>
          <w:sz w:val="28"/>
          <w:szCs w:val="28"/>
        </w:rPr>
        <w:t></w:t>
      </w:r>
      <w:r w:rsidRPr="005E769D">
        <w:rPr>
          <w:rStyle w:val="c10"/>
          <w:color w:val="000000"/>
          <w:sz w:val="28"/>
          <w:szCs w:val="28"/>
        </w:rPr>
        <w:t>итоговые занятия.</w:t>
      </w:r>
    </w:p>
    <w:p w:rsidR="005302D7" w:rsidRPr="005302D7" w:rsidRDefault="005302D7" w:rsidP="005E769D">
      <w:pPr>
        <w:pStyle w:val="c24"/>
        <w:shd w:val="clear" w:color="auto" w:fill="FFFFFF"/>
        <w:spacing w:before="0" w:beforeAutospacing="0" w:after="0" w:afterAutospacing="0"/>
        <w:rPr>
          <w:rFonts w:ascii="Arial" w:hAnsi="Arial" w:cs="Arial"/>
          <w:color w:val="000000"/>
          <w:sz w:val="28"/>
          <w:szCs w:val="28"/>
        </w:rPr>
      </w:pPr>
      <w:r w:rsidRPr="005E769D">
        <w:rPr>
          <w:rStyle w:val="c10"/>
          <w:color w:val="000000"/>
          <w:sz w:val="28"/>
          <w:szCs w:val="28"/>
        </w:rPr>
        <w:lastRenderedPageBreak/>
        <w:t>           </w:t>
      </w:r>
      <w:r w:rsidR="005E769D">
        <w:rPr>
          <w:rStyle w:val="c10"/>
          <w:color w:val="000000"/>
          <w:sz w:val="28"/>
          <w:szCs w:val="28"/>
        </w:rPr>
        <w:t xml:space="preserve">                                        </w:t>
      </w:r>
      <w:r w:rsidR="00C85399">
        <w:rPr>
          <w:rStyle w:val="c10"/>
          <w:color w:val="000000"/>
          <w:sz w:val="28"/>
          <w:szCs w:val="28"/>
        </w:rPr>
        <w:t xml:space="preserve">                              </w:t>
      </w:r>
      <w:r w:rsidRPr="005302D7">
        <w:rPr>
          <w:color w:val="000000"/>
          <w:sz w:val="28"/>
          <w:szCs w:val="28"/>
        </w:rPr>
        <w:t>   </w:t>
      </w:r>
      <w:r w:rsidRPr="005302D7">
        <w:rPr>
          <w:b/>
          <w:bCs/>
          <w:color w:val="000000"/>
          <w:sz w:val="28"/>
          <w:szCs w:val="28"/>
        </w:rPr>
        <w:t>Режим занятий</w:t>
      </w:r>
    </w:p>
    <w:p w:rsidR="005302D7" w:rsidRPr="005302D7" w:rsidRDefault="003D1544" w:rsidP="003D1544">
      <w:pPr>
        <w:shd w:val="clear" w:color="auto" w:fill="FFFFFF"/>
        <w:spacing w:after="0" w:line="240" w:lineRule="auto"/>
        <w:ind w:firstLine="710"/>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Занятия по </w:t>
      </w:r>
      <w:r w:rsidR="005302D7" w:rsidRPr="005302D7">
        <w:rPr>
          <w:rFonts w:ascii="Times New Roman" w:eastAsia="Times New Roman" w:hAnsi="Times New Roman" w:cs="Times New Roman"/>
          <w:color w:val="000000"/>
          <w:sz w:val="28"/>
          <w:szCs w:val="28"/>
          <w:lang w:eastAsia="ru-RU"/>
        </w:rPr>
        <w:t>программе дополнительного образования </w:t>
      </w:r>
      <w:r w:rsidR="005302D7" w:rsidRPr="005302D7">
        <w:rPr>
          <w:rFonts w:ascii="Times New Roman" w:eastAsia="Times New Roman" w:hAnsi="Times New Roman" w:cs="Times New Roman"/>
          <w:b/>
          <w:bCs/>
          <w:color w:val="000000"/>
          <w:sz w:val="28"/>
          <w:szCs w:val="28"/>
          <w:lang w:eastAsia="ru-RU"/>
        </w:rPr>
        <w:t>«</w:t>
      </w:r>
      <w:r w:rsidR="005E769D">
        <w:rPr>
          <w:rFonts w:ascii="Times New Roman" w:eastAsia="Times New Roman" w:hAnsi="Times New Roman" w:cs="Times New Roman"/>
          <w:b/>
          <w:bCs/>
          <w:color w:val="000000"/>
          <w:sz w:val="28"/>
          <w:szCs w:val="28"/>
          <w:lang w:eastAsia="ru-RU"/>
        </w:rPr>
        <w:t>Мы разные, но ценности едины</w:t>
      </w:r>
      <w:r w:rsidR="005302D7" w:rsidRPr="005302D7">
        <w:rPr>
          <w:rFonts w:ascii="Times New Roman" w:eastAsia="Times New Roman" w:hAnsi="Times New Roman" w:cs="Times New Roman"/>
          <w:b/>
          <w:bCs/>
          <w:color w:val="000000"/>
          <w:sz w:val="28"/>
          <w:szCs w:val="28"/>
          <w:lang w:eastAsia="ru-RU"/>
        </w:rPr>
        <w:t>»</w:t>
      </w:r>
      <w:r w:rsidR="005302D7" w:rsidRPr="005302D7">
        <w:rPr>
          <w:rFonts w:ascii="Times New Roman" w:eastAsia="Times New Roman" w:hAnsi="Times New Roman" w:cs="Times New Roman"/>
          <w:color w:val="000000"/>
          <w:sz w:val="28"/>
          <w:szCs w:val="28"/>
          <w:lang w:eastAsia="ru-RU"/>
        </w:rPr>
        <w:t> на протяжении всего курса обучения проводятся:</w:t>
      </w:r>
      <w:r w:rsidR="00E01B72">
        <w:rPr>
          <w:rFonts w:ascii="Arial" w:eastAsia="Times New Roman" w:hAnsi="Arial" w:cs="Arial"/>
          <w:color w:val="000000"/>
          <w:sz w:val="28"/>
          <w:szCs w:val="28"/>
          <w:lang w:eastAsia="ru-RU"/>
        </w:rPr>
        <w:t xml:space="preserve"> </w:t>
      </w:r>
      <w:r w:rsidR="005E769D">
        <w:rPr>
          <w:rFonts w:ascii="Times New Roman" w:eastAsia="Times New Roman" w:hAnsi="Times New Roman" w:cs="Times New Roman"/>
          <w:color w:val="000000"/>
          <w:sz w:val="28"/>
          <w:szCs w:val="28"/>
          <w:lang w:eastAsia="ru-RU"/>
        </w:rPr>
        <w:t> для детей 8</w:t>
      </w:r>
      <w:r w:rsidR="005302D7" w:rsidRPr="005302D7">
        <w:rPr>
          <w:rFonts w:ascii="Times New Roman" w:eastAsia="Times New Roman" w:hAnsi="Times New Roman" w:cs="Times New Roman"/>
          <w:color w:val="000000"/>
          <w:sz w:val="28"/>
          <w:szCs w:val="28"/>
          <w:lang w:eastAsia="ru-RU"/>
        </w:rPr>
        <w:t>-</w:t>
      </w:r>
      <w:r w:rsidR="005E769D">
        <w:rPr>
          <w:rFonts w:ascii="Times New Roman" w:eastAsia="Times New Roman" w:hAnsi="Times New Roman" w:cs="Times New Roman"/>
          <w:color w:val="000000"/>
          <w:sz w:val="28"/>
          <w:szCs w:val="28"/>
          <w:lang w:eastAsia="ru-RU"/>
        </w:rPr>
        <w:t>12</w:t>
      </w:r>
      <w:r w:rsidR="005302D7" w:rsidRPr="005302D7">
        <w:rPr>
          <w:rFonts w:ascii="Times New Roman" w:eastAsia="Times New Roman" w:hAnsi="Times New Roman" w:cs="Times New Roman"/>
          <w:color w:val="000000"/>
          <w:sz w:val="28"/>
          <w:szCs w:val="28"/>
          <w:lang w:eastAsia="ru-RU"/>
        </w:rPr>
        <w:t xml:space="preserve"> лет  – </w:t>
      </w:r>
      <w:r w:rsidR="005E769D">
        <w:rPr>
          <w:rFonts w:ascii="Times New Roman" w:eastAsia="Times New Roman" w:hAnsi="Times New Roman" w:cs="Times New Roman"/>
          <w:color w:val="000000"/>
          <w:sz w:val="28"/>
          <w:szCs w:val="28"/>
          <w:lang w:eastAsia="ru-RU"/>
        </w:rPr>
        <w:t>4</w:t>
      </w:r>
      <w:r w:rsidR="005302D7" w:rsidRPr="005302D7">
        <w:rPr>
          <w:rFonts w:ascii="Times New Roman" w:eastAsia="Times New Roman" w:hAnsi="Times New Roman" w:cs="Times New Roman"/>
          <w:color w:val="000000"/>
          <w:sz w:val="28"/>
          <w:szCs w:val="28"/>
          <w:lang w:eastAsia="ru-RU"/>
        </w:rPr>
        <w:t xml:space="preserve">  раза в неделю продолжительностью не более </w:t>
      </w:r>
      <w:r w:rsidR="005E769D">
        <w:rPr>
          <w:rFonts w:ascii="Times New Roman" w:eastAsia="Times New Roman" w:hAnsi="Times New Roman" w:cs="Times New Roman"/>
          <w:color w:val="000000"/>
          <w:sz w:val="28"/>
          <w:szCs w:val="28"/>
          <w:lang w:eastAsia="ru-RU"/>
        </w:rPr>
        <w:t>4</w:t>
      </w:r>
      <w:r w:rsidR="005302D7" w:rsidRPr="005302D7">
        <w:rPr>
          <w:rFonts w:ascii="Times New Roman" w:eastAsia="Times New Roman" w:hAnsi="Times New Roman" w:cs="Times New Roman"/>
          <w:color w:val="000000"/>
          <w:sz w:val="28"/>
          <w:szCs w:val="28"/>
          <w:lang w:eastAsia="ru-RU"/>
        </w:rPr>
        <w:t xml:space="preserve">0 минут – всего </w:t>
      </w:r>
      <w:r w:rsidR="005E769D">
        <w:rPr>
          <w:rFonts w:ascii="Times New Roman" w:eastAsia="Times New Roman" w:hAnsi="Times New Roman" w:cs="Times New Roman"/>
          <w:color w:val="000000"/>
          <w:sz w:val="28"/>
          <w:szCs w:val="28"/>
          <w:lang w:eastAsia="ru-RU"/>
        </w:rPr>
        <w:t>4,5 часа в неделю, 153 часа</w:t>
      </w:r>
      <w:r w:rsidR="005302D7" w:rsidRPr="005302D7">
        <w:rPr>
          <w:rFonts w:ascii="Times New Roman" w:eastAsia="Times New Roman" w:hAnsi="Times New Roman" w:cs="Times New Roman"/>
          <w:color w:val="000000"/>
          <w:sz w:val="28"/>
          <w:szCs w:val="28"/>
          <w:lang w:eastAsia="ru-RU"/>
        </w:rPr>
        <w:t xml:space="preserve"> в год;</w:t>
      </w:r>
    </w:p>
    <w:p w:rsidR="005302D7" w:rsidRPr="005302D7" w:rsidRDefault="005302D7" w:rsidP="005E769D">
      <w:pPr>
        <w:shd w:val="clear" w:color="auto" w:fill="FFFFFF"/>
        <w:spacing w:after="0" w:line="240" w:lineRule="auto"/>
        <w:ind w:firstLine="710"/>
        <w:jc w:val="center"/>
        <w:rPr>
          <w:rFonts w:ascii="Arial" w:eastAsia="Times New Roman" w:hAnsi="Arial" w:cs="Arial"/>
          <w:b/>
          <w:color w:val="000000"/>
          <w:sz w:val="28"/>
          <w:szCs w:val="28"/>
          <w:lang w:eastAsia="ru-RU"/>
        </w:rPr>
      </w:pPr>
      <w:r w:rsidRPr="005E769D">
        <w:rPr>
          <w:rFonts w:ascii="Arimo" w:eastAsia="Times New Roman" w:hAnsi="Arimo" w:cs="Arial"/>
          <w:b/>
          <w:color w:val="000000"/>
          <w:sz w:val="28"/>
          <w:szCs w:val="28"/>
          <w:lang w:eastAsia="ru-RU"/>
        </w:rPr>
        <w:t>​</w:t>
      </w:r>
      <w:r w:rsidRPr="005E769D">
        <w:rPr>
          <w:rFonts w:ascii="Times New Roman" w:eastAsia="Times New Roman" w:hAnsi="Times New Roman" w:cs="Times New Roman"/>
          <w:b/>
          <w:color w:val="000000"/>
          <w:sz w:val="28"/>
          <w:szCs w:val="28"/>
          <w:lang w:eastAsia="ru-RU"/>
        </w:rPr>
        <w:t> </w:t>
      </w:r>
      <w:r w:rsidR="005E769D" w:rsidRPr="005E769D">
        <w:rPr>
          <w:rFonts w:ascii="Times New Roman" w:eastAsia="Times New Roman" w:hAnsi="Times New Roman" w:cs="Times New Roman"/>
          <w:b/>
          <w:color w:val="000000"/>
          <w:sz w:val="28"/>
          <w:szCs w:val="28"/>
          <w:lang w:eastAsia="ru-RU"/>
        </w:rPr>
        <w:t xml:space="preserve"> Форма проведения занятий</w:t>
      </w:r>
    </w:p>
    <w:p w:rsidR="005E769D" w:rsidRPr="005302D7" w:rsidRDefault="005E769D" w:rsidP="005E769D">
      <w:pPr>
        <w:shd w:val="clear" w:color="auto" w:fill="FFFFFF"/>
        <w:spacing w:after="0" w:line="240" w:lineRule="auto"/>
        <w:ind w:firstLine="710"/>
        <w:jc w:val="both"/>
        <w:rPr>
          <w:rFonts w:ascii="Arial" w:eastAsia="Times New Roman" w:hAnsi="Arial" w:cs="Arial"/>
          <w:color w:val="000000"/>
          <w:sz w:val="28"/>
          <w:szCs w:val="28"/>
          <w:lang w:eastAsia="ru-RU"/>
        </w:rPr>
      </w:pPr>
      <w:r w:rsidRPr="005302D7">
        <w:rPr>
          <w:rFonts w:ascii="Times New Roman" w:eastAsia="Times New Roman" w:hAnsi="Times New Roman" w:cs="Times New Roman"/>
          <w:i/>
          <w:iCs/>
          <w:color w:val="000000"/>
          <w:sz w:val="28"/>
          <w:szCs w:val="28"/>
          <w:lang w:eastAsia="ru-RU"/>
        </w:rPr>
        <w:t>Основной формой</w:t>
      </w:r>
      <w:r w:rsidRPr="005302D7">
        <w:rPr>
          <w:rFonts w:ascii="Times New Roman" w:eastAsia="Times New Roman" w:hAnsi="Times New Roman" w:cs="Times New Roman"/>
          <w:color w:val="000000"/>
          <w:sz w:val="28"/>
          <w:szCs w:val="28"/>
          <w:lang w:eastAsia="ru-RU"/>
        </w:rPr>
        <w:t xml:space="preserve"> организации занятий является групповая работа.  Количество обучающихся в группе – от 5 до </w:t>
      </w:r>
      <w:r>
        <w:rPr>
          <w:rFonts w:ascii="Times New Roman" w:eastAsia="Times New Roman" w:hAnsi="Times New Roman" w:cs="Times New Roman"/>
          <w:color w:val="000000"/>
          <w:sz w:val="28"/>
          <w:szCs w:val="28"/>
          <w:lang w:eastAsia="ru-RU"/>
        </w:rPr>
        <w:t xml:space="preserve">9 </w:t>
      </w:r>
      <w:r w:rsidRPr="005302D7">
        <w:rPr>
          <w:rFonts w:ascii="Times New Roman" w:eastAsia="Times New Roman" w:hAnsi="Times New Roman" w:cs="Times New Roman"/>
          <w:color w:val="000000"/>
          <w:sz w:val="28"/>
          <w:szCs w:val="28"/>
          <w:lang w:eastAsia="ru-RU"/>
        </w:rPr>
        <w:t>человек.</w:t>
      </w:r>
    </w:p>
    <w:p w:rsidR="001F022A" w:rsidRDefault="00EF1F43" w:rsidP="00EF1F43">
      <w:pPr>
        <w:pStyle w:val="a3"/>
        <w:jc w:val="center"/>
        <w:rPr>
          <w:rFonts w:ascii="Times New Roman" w:hAnsi="Times New Roman" w:cs="Times New Roman"/>
          <w:b/>
          <w:sz w:val="28"/>
          <w:szCs w:val="28"/>
        </w:rPr>
      </w:pPr>
      <w:r w:rsidRPr="00EF1F43">
        <w:rPr>
          <w:rFonts w:ascii="Times New Roman" w:hAnsi="Times New Roman" w:cs="Times New Roman"/>
          <w:b/>
          <w:sz w:val="28"/>
          <w:szCs w:val="28"/>
        </w:rPr>
        <w:t xml:space="preserve">Содержание </w:t>
      </w:r>
      <w:r w:rsidR="003D1544">
        <w:rPr>
          <w:rFonts w:ascii="Times New Roman" w:hAnsi="Times New Roman" w:cs="Times New Roman"/>
          <w:b/>
          <w:sz w:val="28"/>
          <w:szCs w:val="28"/>
        </w:rPr>
        <w:t>занятий</w:t>
      </w:r>
    </w:p>
    <w:p w:rsidR="005E7049" w:rsidRDefault="005E7049" w:rsidP="005E7049">
      <w:pPr>
        <w:pStyle w:val="a3"/>
        <w:rPr>
          <w:rFonts w:ascii="Times New Roman" w:hAnsi="Times New Roman" w:cs="Times New Roman"/>
          <w:b/>
          <w:sz w:val="28"/>
          <w:szCs w:val="28"/>
        </w:rPr>
      </w:pP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Занятия проходят в форме музыкальных игр и импровизационных заданий, способствующих развитию музыкальности: формируют музыкальное восприятие, представления о выразительных средствах музыки, развивают чувство ритма.</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Это игры с музыкальными заданиями, с элементами соревнования (плетень, один лишний), импровизационные задания: образное перевоплощение под музыку (животные, снежинки, игрушки).</w:t>
      </w:r>
    </w:p>
    <w:p w:rsidR="005E7049" w:rsidRPr="005E7049" w:rsidRDefault="005E7049" w:rsidP="005E7049">
      <w:pPr>
        <w:shd w:val="clear" w:color="auto" w:fill="FFFFFF"/>
        <w:spacing w:after="0" w:line="240" w:lineRule="auto"/>
        <w:ind w:firstLine="710"/>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Занятия хореографией можно разделить на несколько видов:</w:t>
      </w:r>
    </w:p>
    <w:p w:rsidR="005E7049" w:rsidRPr="005E7049" w:rsidRDefault="005E7049" w:rsidP="005E7049">
      <w:pPr>
        <w:numPr>
          <w:ilvl w:val="0"/>
          <w:numId w:val="8"/>
        </w:numPr>
        <w:shd w:val="clear" w:color="auto" w:fill="FFFFFF"/>
        <w:spacing w:after="0" w:line="240" w:lineRule="auto"/>
        <w:ind w:left="226" w:right="146"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b/>
          <w:bCs/>
          <w:i/>
          <w:iCs/>
          <w:color w:val="000000"/>
          <w:sz w:val="28"/>
          <w:szCs w:val="28"/>
          <w:lang w:eastAsia="ru-RU"/>
        </w:rPr>
        <w:t>Обучающие занятия:</w:t>
      </w:r>
      <w:r w:rsidRPr="005E7049">
        <w:rPr>
          <w:rFonts w:ascii="Times New Roman" w:eastAsia="Times New Roman" w:hAnsi="Times New Roman" w:cs="Times New Roman"/>
          <w:color w:val="000000"/>
          <w:sz w:val="28"/>
          <w:szCs w:val="28"/>
          <w:lang w:eastAsia="ru-RU"/>
        </w:rPr>
        <w:t> детально разбирается движение. Раскладка и разучивание упражнений в медленном темпе. Объяснение приема его исполнения. На занятии может быть введено не более 3-4 комбинаций.</w:t>
      </w:r>
    </w:p>
    <w:p w:rsidR="005E7049" w:rsidRPr="005E7049" w:rsidRDefault="005E7049" w:rsidP="005E7049">
      <w:pPr>
        <w:numPr>
          <w:ilvl w:val="0"/>
          <w:numId w:val="8"/>
        </w:numPr>
        <w:shd w:val="clear" w:color="auto" w:fill="FFFFFF"/>
        <w:spacing w:after="0" w:line="240" w:lineRule="auto"/>
        <w:ind w:left="226" w:right="146"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b/>
          <w:bCs/>
          <w:i/>
          <w:iCs/>
          <w:color w:val="000000"/>
          <w:sz w:val="28"/>
          <w:szCs w:val="28"/>
          <w:lang w:eastAsia="ru-RU"/>
        </w:rPr>
        <w:t>Закрепляющие занятия:</w:t>
      </w:r>
      <w:r w:rsidRPr="005E7049">
        <w:rPr>
          <w:rFonts w:ascii="Times New Roman" w:eastAsia="Times New Roman" w:hAnsi="Times New Roman" w:cs="Times New Roman"/>
          <w:color w:val="000000"/>
          <w:sz w:val="28"/>
          <w:szCs w:val="28"/>
          <w:lang w:eastAsia="ru-RU"/>
        </w:rPr>
        <w:t> повтор движений или комбинаций не менее 3-4 раз. Первые повторы исполняются вместе с педагогом. При повторах выбирается кто-то из ребят, выполняющих движение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w:t>
      </w:r>
    </w:p>
    <w:p w:rsidR="005E7049" w:rsidRPr="005E7049" w:rsidRDefault="005E7049" w:rsidP="005E7049">
      <w:pPr>
        <w:numPr>
          <w:ilvl w:val="0"/>
          <w:numId w:val="8"/>
        </w:numPr>
        <w:shd w:val="clear" w:color="auto" w:fill="FFFFFF"/>
        <w:spacing w:after="0" w:line="240" w:lineRule="auto"/>
        <w:ind w:left="226" w:right="146"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b/>
          <w:bCs/>
          <w:i/>
          <w:iCs/>
          <w:color w:val="000000"/>
          <w:sz w:val="28"/>
          <w:szCs w:val="28"/>
          <w:lang w:eastAsia="ru-RU"/>
        </w:rPr>
        <w:t>Итоговые занятия:</w:t>
      </w:r>
      <w:r w:rsidRPr="005E7049">
        <w:rPr>
          <w:rFonts w:ascii="Times New Roman" w:eastAsia="Times New Roman" w:hAnsi="Times New Roman" w:cs="Times New Roman"/>
          <w:color w:val="000000"/>
          <w:sz w:val="28"/>
          <w:szCs w:val="28"/>
          <w:lang w:eastAsia="ru-RU"/>
        </w:rPr>
        <w:t> обучающиеся практически самостоятельно, без подсказки, выполняют все заученные ими движения и танцевальные комбинации, демонстрируют знания и владение основной терминологией.</w:t>
      </w:r>
    </w:p>
    <w:p w:rsidR="005E7049" w:rsidRPr="005E7049" w:rsidRDefault="005E7049" w:rsidP="005E7049">
      <w:pPr>
        <w:numPr>
          <w:ilvl w:val="0"/>
          <w:numId w:val="8"/>
        </w:numPr>
        <w:shd w:val="clear" w:color="auto" w:fill="FFFFFF"/>
        <w:spacing w:after="0" w:line="240" w:lineRule="auto"/>
        <w:ind w:left="226" w:right="146"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b/>
          <w:bCs/>
          <w:i/>
          <w:iCs/>
          <w:color w:val="000000"/>
          <w:sz w:val="28"/>
          <w:szCs w:val="28"/>
          <w:lang w:eastAsia="ru-RU"/>
        </w:rPr>
        <w:t>Импровизационная работа</w:t>
      </w:r>
      <w:r w:rsidRPr="005E7049">
        <w:rPr>
          <w:rFonts w:ascii="Times New Roman" w:eastAsia="Times New Roman" w:hAnsi="Times New Roman" w:cs="Times New Roman"/>
          <w:color w:val="000000"/>
          <w:sz w:val="28"/>
          <w:szCs w:val="28"/>
          <w:lang w:eastAsia="ru-RU"/>
        </w:rPr>
        <w:t>: 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b/>
          <w:bCs/>
          <w:color w:val="000000"/>
          <w:sz w:val="28"/>
          <w:szCs w:val="28"/>
          <w:lang w:eastAsia="ru-RU"/>
        </w:rPr>
        <w:t>Занятия на каждом этапе обучения строятся по следующей схеме:</w:t>
      </w:r>
      <w:r w:rsidRPr="005E7049">
        <w:rPr>
          <w:rFonts w:ascii="Times New Roman" w:eastAsia="Times New Roman" w:hAnsi="Times New Roman" w:cs="Times New Roman"/>
          <w:color w:val="000000"/>
          <w:sz w:val="28"/>
          <w:szCs w:val="28"/>
          <w:lang w:eastAsia="ru-RU"/>
        </w:rPr>
        <w:t> подготовительная часть, основная часть, заключительная часть.</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lastRenderedPageBreak/>
        <w:t xml:space="preserve">При обучении и разучивании танцев важное место на занятиях отводится тренажу — это определённая система тренировочных упражнений, которые помогают </w:t>
      </w:r>
      <w:proofErr w:type="gramStart"/>
      <w:r w:rsidRPr="005E7049">
        <w:rPr>
          <w:rFonts w:ascii="Times New Roman" w:eastAsia="Times New Roman" w:hAnsi="Times New Roman" w:cs="Times New Roman"/>
          <w:color w:val="000000"/>
          <w:sz w:val="28"/>
          <w:szCs w:val="28"/>
          <w:lang w:eastAsia="ru-RU"/>
        </w:rPr>
        <w:t>обучающимся</w:t>
      </w:r>
      <w:proofErr w:type="gramEnd"/>
      <w:r w:rsidRPr="005E7049">
        <w:rPr>
          <w:rFonts w:ascii="Times New Roman" w:eastAsia="Times New Roman" w:hAnsi="Times New Roman" w:cs="Times New Roman"/>
          <w:color w:val="000000"/>
          <w:sz w:val="28"/>
          <w:szCs w:val="28"/>
          <w:lang w:eastAsia="ru-RU"/>
        </w:rPr>
        <w:t xml:space="preserve"> легче разучить и усвоить танцевальный репертуар. Построенные по степени усложнения, упражнения подготавливают к более сложным движениям, и физической нагрузке, укрепляют мышцы спины и ног, способствуют координации движений. Каждый элемент танца раскладывается на ряд более простых движений. По мере усвоения схемы движения добавляются детали, постепенно доводящие данный элемент до его законченной формы.</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Обычно педагог показывает и объясняет движения, проделывает их совместно с детьми сначала в медленном темпе, со счётом вслух, без музыкального сопровождения; затем с музыкой — в спокойном темпе, пока они не будут усвоены обучающимися.</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На последнем занятии повторяются и закрепляются эти движения, постепенно совершенствуя их и сочетая с элементами танца.</w:t>
      </w:r>
    </w:p>
    <w:p w:rsidR="005E7049" w:rsidRPr="005E7049" w:rsidRDefault="005E7049" w:rsidP="00144EC0">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 xml:space="preserve">Параллельно с </w:t>
      </w:r>
      <w:proofErr w:type="spellStart"/>
      <w:r w:rsidRPr="005E7049">
        <w:rPr>
          <w:rFonts w:ascii="Times New Roman" w:eastAsia="Times New Roman" w:hAnsi="Times New Roman" w:cs="Times New Roman"/>
          <w:color w:val="000000"/>
          <w:sz w:val="28"/>
          <w:szCs w:val="28"/>
          <w:lang w:eastAsia="ru-RU"/>
        </w:rPr>
        <w:t>отрабатыванием</w:t>
      </w:r>
      <w:proofErr w:type="spellEnd"/>
      <w:r w:rsidRPr="005E7049">
        <w:rPr>
          <w:rFonts w:ascii="Times New Roman" w:eastAsia="Times New Roman" w:hAnsi="Times New Roman" w:cs="Times New Roman"/>
          <w:color w:val="000000"/>
          <w:sz w:val="28"/>
          <w:szCs w:val="28"/>
          <w:lang w:eastAsia="ru-RU"/>
        </w:rPr>
        <w:t xml:space="preserve"> движений ног, рук и корпуса, идет работа над выразительностью мимики лица, выражением глаз. Чувствуя и пропуская через себя образ, который дети воплощают в танце, они с большим удовольствием работают над </w:t>
      </w:r>
      <w:r w:rsidR="00144EC0">
        <w:rPr>
          <w:rFonts w:ascii="Times New Roman" w:eastAsia="Times New Roman" w:hAnsi="Times New Roman" w:cs="Times New Roman"/>
          <w:color w:val="000000"/>
          <w:sz w:val="28"/>
          <w:szCs w:val="28"/>
          <w:lang w:eastAsia="ru-RU"/>
        </w:rPr>
        <w:t>артистичностью исполнения танца.</w:t>
      </w:r>
    </w:p>
    <w:p w:rsidR="005E7049" w:rsidRPr="005E7049" w:rsidRDefault="005E7049" w:rsidP="00144EC0">
      <w:pPr>
        <w:shd w:val="clear" w:color="auto" w:fill="FFFFFF"/>
        <w:spacing w:after="0" w:line="240" w:lineRule="auto"/>
        <w:ind w:firstLine="710"/>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Теоретическая часть даётся по ходу занятий в соответствии с</w:t>
      </w:r>
      <w:r w:rsidR="00144EC0">
        <w:rPr>
          <w:rFonts w:ascii="Arial" w:eastAsia="Times New Roman" w:hAnsi="Arial" w:cs="Arial"/>
          <w:color w:val="000000"/>
          <w:sz w:val="28"/>
          <w:szCs w:val="28"/>
          <w:lang w:eastAsia="ru-RU"/>
        </w:rPr>
        <w:t xml:space="preserve"> </w:t>
      </w:r>
      <w:r w:rsidRPr="005E7049">
        <w:rPr>
          <w:rFonts w:ascii="Times New Roman" w:eastAsia="Times New Roman" w:hAnsi="Times New Roman" w:cs="Times New Roman"/>
          <w:color w:val="000000"/>
          <w:sz w:val="28"/>
          <w:szCs w:val="28"/>
          <w:lang w:eastAsia="ru-RU"/>
        </w:rPr>
        <w:t>содержанием нового материала /историческая справка, сведения о жизни и творчестве выдающихся танцоров, характере музыкальных произведений в сочетании с танцевальными движениями, этике поведения и сценической культуре/.</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Практическая часть зависит от уровня навыков, желания ребёнка (особенно на начальном этапе), сложности отдельных элементов танца.</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b/>
          <w:bCs/>
          <w:color w:val="000000"/>
          <w:sz w:val="28"/>
          <w:szCs w:val="28"/>
          <w:lang w:eastAsia="ru-RU"/>
        </w:rPr>
        <w:t>Основная часть занятия </w:t>
      </w:r>
      <w:r w:rsidRPr="005E7049">
        <w:rPr>
          <w:rFonts w:ascii="Times New Roman" w:eastAsia="Times New Roman" w:hAnsi="Times New Roman" w:cs="Times New Roman"/>
          <w:color w:val="000000"/>
          <w:sz w:val="28"/>
          <w:szCs w:val="28"/>
          <w:lang w:eastAsia="ru-RU"/>
        </w:rPr>
        <w:t>— разучивание танца</w:t>
      </w:r>
      <w:r w:rsidR="003F1C86">
        <w:rPr>
          <w:rFonts w:ascii="Times New Roman" w:eastAsia="Times New Roman" w:hAnsi="Times New Roman" w:cs="Times New Roman"/>
          <w:color w:val="000000"/>
          <w:sz w:val="28"/>
          <w:szCs w:val="28"/>
          <w:lang w:eastAsia="ru-RU"/>
        </w:rPr>
        <w:t xml:space="preserve"> и пение простых песен</w:t>
      </w:r>
      <w:r w:rsidRPr="005E7049">
        <w:rPr>
          <w:rFonts w:ascii="Times New Roman" w:eastAsia="Times New Roman" w:hAnsi="Times New Roman" w:cs="Times New Roman"/>
          <w:color w:val="000000"/>
          <w:sz w:val="28"/>
          <w:szCs w:val="28"/>
          <w:lang w:eastAsia="ru-RU"/>
        </w:rPr>
        <w:t>. Сначала даётся общее представление о цели — показ танца в законченной форме. Приступая к разбору и разучиванию танца, сначала прослушивается музыка к нему, определяется характер, стиль, разучиваются отдельные движения танца и лишь затем вся композиция. Главным приёмом в работе над танцем является развитие самостоятельности и инициативы у ребят, подчёркивание их индивидуальности.</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Детям предлагается составлять небольшие танцевальные композиции, вносить элементы импровизации, способствуя развитию творческой активности.</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Организация творческой деятельности позволяет педагогу увидеть характер в ребёнке, выявить движения его души, найти индивидуальный подход к нему с учётом пола, возраста, потребно</w:t>
      </w:r>
      <w:r w:rsidR="00144EC0">
        <w:rPr>
          <w:rFonts w:ascii="Times New Roman" w:eastAsia="Times New Roman" w:hAnsi="Times New Roman" w:cs="Times New Roman"/>
          <w:color w:val="000000"/>
          <w:sz w:val="28"/>
          <w:szCs w:val="28"/>
          <w:lang w:eastAsia="ru-RU"/>
        </w:rPr>
        <w:t xml:space="preserve">сти, </w:t>
      </w:r>
      <w:r w:rsidRPr="005E7049">
        <w:rPr>
          <w:rFonts w:ascii="Times New Roman" w:eastAsia="Times New Roman" w:hAnsi="Times New Roman" w:cs="Times New Roman"/>
          <w:color w:val="000000"/>
          <w:sz w:val="28"/>
          <w:szCs w:val="28"/>
          <w:lang w:eastAsia="ru-RU"/>
        </w:rPr>
        <w:t xml:space="preserve"> выявить и развить его творческий потенциал.</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lastRenderedPageBreak/>
        <w:t>На выявление и развитие индивидуальности обучающихся, отводится не менее 5 минут на каждом занятии. Это и работа с детьми, требующими повторного показа, дополнительного объяснения или подсказки педагога, как легче и грамотнее выполнить то или иное упражнение, танцевальное движение или сложный элемент танца. Вся работа по индивидуализации процесса обучения строится в тесной взаимосвязи с родителями. Тесный контакт с родителями, беседы с ними открывают многое в характере того или иного обучающегося. Также этому способствует период совместной творческой деятельности с коллективом педагогов ансамбля по созданию концертных номеров, разработке костюмов, организации и участии в концертных программах, конкурсах и различных праздниках.</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Для изучения или закрепления новых, сложных или трудных движений танца используется приём выполнения упражнений детьми по очереди с последующим анализом результатов педагогом или самими обучающимися (сравнение, выявление удач и ошибок), показ элементов движений педагогом или детьми, усвоившими разучиваемое движение.</w:t>
      </w:r>
    </w:p>
    <w:p w:rsidR="005E7049" w:rsidRPr="005E7049" w:rsidRDefault="005E7049" w:rsidP="00144EC0">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Все замечания по ходу занятия делаются в спокойной, требовательной, но доброжелательной форме, без намёка на унижение личности ребёнка, с обязательными элементами поощрения и похвалы даже самых </w:t>
      </w:r>
      <w:r w:rsidRPr="005E7049">
        <w:rPr>
          <w:rFonts w:ascii="Times New Roman" w:eastAsia="Times New Roman" w:hAnsi="Times New Roman" w:cs="Times New Roman"/>
          <w:b/>
          <w:bCs/>
          <w:i/>
          <w:iCs/>
          <w:color w:val="000000"/>
          <w:sz w:val="28"/>
          <w:szCs w:val="28"/>
          <w:lang w:eastAsia="ru-RU"/>
        </w:rPr>
        <w:t>незначительных успехов</w:t>
      </w:r>
      <w:r w:rsidRPr="005E7049">
        <w:rPr>
          <w:rFonts w:ascii="Times New Roman" w:eastAsia="Times New Roman" w:hAnsi="Times New Roman" w:cs="Times New Roman"/>
          <w:color w:val="000000"/>
          <w:sz w:val="28"/>
          <w:szCs w:val="28"/>
          <w:lang w:eastAsia="ru-RU"/>
        </w:rPr>
        <w:t> обучающегося.</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 xml:space="preserve">Коллективная форма проведения занятий и </w:t>
      </w:r>
      <w:r w:rsidR="0034182B" w:rsidRPr="005E7049">
        <w:rPr>
          <w:rFonts w:ascii="Times New Roman" w:eastAsia="Times New Roman" w:hAnsi="Times New Roman" w:cs="Times New Roman"/>
          <w:color w:val="000000"/>
          <w:sz w:val="28"/>
          <w:szCs w:val="28"/>
          <w:lang w:eastAsia="ru-RU"/>
        </w:rPr>
        <w:t>разно уровневые</w:t>
      </w:r>
      <w:r w:rsidRPr="005E7049">
        <w:rPr>
          <w:rFonts w:ascii="Times New Roman" w:eastAsia="Times New Roman" w:hAnsi="Times New Roman" w:cs="Times New Roman"/>
          <w:color w:val="000000"/>
          <w:sz w:val="28"/>
          <w:szCs w:val="28"/>
          <w:lang w:eastAsia="ru-RU"/>
        </w:rPr>
        <w:t xml:space="preserve"> возрастные группы дают возможность более продуктивно влиять на выработку у детей норм и правил высоконравственного поведения, добиваться сплочения коллектива, наладить дружбу, здоровые отношения между членами коллектива чему способствует дружеская атмосфера совместного творчества, делового содружества, взаимопонимания и полного доверия между педагогами и детьми.</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Важным моментом в реализации данной программы является создание творческой атмосферы, которая позволяет ненавязчиво, исподволь заниматься обучением и воспитанием с учётом специфики занятий ритмикой.</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Это творческие ситуации, творческие и проблемные задания, игровые приёмы (индивидуальные и коллективные).</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В структуру каждого занятия по ритмики входят все элементы основных частей программы:</w:t>
      </w:r>
    </w:p>
    <w:p w:rsidR="005E7049" w:rsidRPr="005E7049" w:rsidRDefault="005E7049" w:rsidP="005E7049">
      <w:pPr>
        <w:numPr>
          <w:ilvl w:val="0"/>
          <w:numId w:val="9"/>
        </w:numPr>
        <w:shd w:val="clear" w:color="auto" w:fill="FFFFFF"/>
        <w:spacing w:after="0" w:line="240" w:lineRule="auto"/>
        <w:ind w:left="960"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партерная гимнастика – растяжка и разогрев основных групп мышц, которые преимущественно будут задействованы на данном занятии;</w:t>
      </w:r>
    </w:p>
    <w:p w:rsidR="005E7049" w:rsidRPr="005E7049" w:rsidRDefault="00C443A1" w:rsidP="005E7049">
      <w:pPr>
        <w:numPr>
          <w:ilvl w:val="0"/>
          <w:numId w:val="9"/>
        </w:numPr>
        <w:shd w:val="clear" w:color="auto" w:fill="FFFFFF"/>
        <w:spacing w:after="0" w:line="240" w:lineRule="auto"/>
        <w:ind w:left="960" w:firstLine="71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разучивание и исполнение простых песен</w:t>
      </w:r>
      <w:r w:rsidR="005E7049" w:rsidRPr="005E7049">
        <w:rPr>
          <w:rFonts w:ascii="Times New Roman" w:eastAsia="Times New Roman" w:hAnsi="Times New Roman" w:cs="Times New Roman"/>
          <w:color w:val="000000"/>
          <w:sz w:val="28"/>
          <w:szCs w:val="28"/>
          <w:lang w:eastAsia="ru-RU"/>
        </w:rPr>
        <w:t>;</w:t>
      </w:r>
    </w:p>
    <w:p w:rsidR="005E7049" w:rsidRPr="005E7049" w:rsidRDefault="005E7049" w:rsidP="005E7049">
      <w:pPr>
        <w:numPr>
          <w:ilvl w:val="0"/>
          <w:numId w:val="9"/>
        </w:numPr>
        <w:shd w:val="clear" w:color="auto" w:fill="FFFFFF"/>
        <w:spacing w:after="0" w:line="240" w:lineRule="auto"/>
        <w:ind w:left="960"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занятие классическим (народным) тренажем на середине зала – работа н</w:t>
      </w:r>
      <w:r w:rsidR="003F1C86">
        <w:rPr>
          <w:rFonts w:ascii="Times New Roman" w:eastAsia="Times New Roman" w:hAnsi="Times New Roman" w:cs="Times New Roman"/>
          <w:color w:val="000000"/>
          <w:sz w:val="28"/>
          <w:szCs w:val="28"/>
          <w:lang w:eastAsia="ru-RU"/>
        </w:rPr>
        <w:t>ад устойчивостью, прыжками</w:t>
      </w:r>
      <w:r w:rsidRPr="005E7049">
        <w:rPr>
          <w:rFonts w:ascii="Times New Roman" w:eastAsia="Times New Roman" w:hAnsi="Times New Roman" w:cs="Times New Roman"/>
          <w:color w:val="000000"/>
          <w:sz w:val="28"/>
          <w:szCs w:val="28"/>
          <w:lang w:eastAsia="ru-RU"/>
        </w:rPr>
        <w:t>;</w:t>
      </w:r>
    </w:p>
    <w:p w:rsidR="005E7049" w:rsidRPr="005E7049" w:rsidRDefault="005E7049" w:rsidP="005E7049">
      <w:pPr>
        <w:numPr>
          <w:ilvl w:val="0"/>
          <w:numId w:val="9"/>
        </w:numPr>
        <w:shd w:val="clear" w:color="auto" w:fill="FFFFFF"/>
        <w:spacing w:after="0" w:line="240" w:lineRule="auto"/>
        <w:ind w:left="960"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диагональ – отработка ритмических элементов, элементов танцев;</w:t>
      </w:r>
    </w:p>
    <w:p w:rsidR="005E7049" w:rsidRPr="005E7049" w:rsidRDefault="005E7049" w:rsidP="005E7049">
      <w:pPr>
        <w:numPr>
          <w:ilvl w:val="0"/>
          <w:numId w:val="9"/>
        </w:numPr>
        <w:shd w:val="clear" w:color="auto" w:fill="FFFFFF"/>
        <w:spacing w:after="0" w:line="240" w:lineRule="auto"/>
        <w:ind w:left="960"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постановочная работа – работа над постановкой и отработкой новых танцевальных композиций, разучивание новых композиционных рисунков (перестроений);</w:t>
      </w:r>
    </w:p>
    <w:p w:rsidR="005E7049" w:rsidRPr="005E7049" w:rsidRDefault="005E7049" w:rsidP="005E7049">
      <w:pPr>
        <w:numPr>
          <w:ilvl w:val="0"/>
          <w:numId w:val="9"/>
        </w:numPr>
        <w:shd w:val="clear" w:color="auto" w:fill="FFFFFF"/>
        <w:spacing w:after="0" w:line="240" w:lineRule="auto"/>
        <w:ind w:left="960"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lastRenderedPageBreak/>
        <w:t>игра (импровизация) – музыкальные игры организующего порядка, различные зада</w:t>
      </w:r>
      <w:r w:rsidR="00144EC0">
        <w:rPr>
          <w:rFonts w:ascii="Times New Roman" w:eastAsia="Times New Roman" w:hAnsi="Times New Roman" w:cs="Times New Roman"/>
          <w:color w:val="000000"/>
          <w:sz w:val="28"/>
          <w:szCs w:val="28"/>
          <w:lang w:eastAsia="ru-RU"/>
        </w:rPr>
        <w:t>ния на импровизацию</w:t>
      </w:r>
      <w:r w:rsidR="003F1C86">
        <w:rPr>
          <w:rFonts w:ascii="Times New Roman" w:eastAsia="Times New Roman" w:hAnsi="Times New Roman" w:cs="Times New Roman"/>
          <w:color w:val="000000"/>
          <w:sz w:val="28"/>
          <w:szCs w:val="28"/>
          <w:lang w:eastAsia="ru-RU"/>
        </w:rPr>
        <w:t>;</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Целостный процесс обучения танцам можно условно разделить на три этапа:</w:t>
      </w:r>
    </w:p>
    <w:p w:rsidR="005E7049" w:rsidRPr="005E7049" w:rsidRDefault="005E7049" w:rsidP="005E7049">
      <w:pPr>
        <w:numPr>
          <w:ilvl w:val="0"/>
          <w:numId w:val="10"/>
        </w:numPr>
        <w:shd w:val="clear" w:color="auto" w:fill="FFFFFF"/>
        <w:spacing w:after="0" w:line="240" w:lineRule="auto"/>
        <w:ind w:left="454"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начальный этап - обучению упражнению (отдельному движению);</w:t>
      </w:r>
    </w:p>
    <w:p w:rsidR="005E7049" w:rsidRPr="005E7049" w:rsidRDefault="005E7049" w:rsidP="005E7049">
      <w:pPr>
        <w:numPr>
          <w:ilvl w:val="0"/>
          <w:numId w:val="10"/>
        </w:numPr>
        <w:shd w:val="clear" w:color="auto" w:fill="FFFFFF"/>
        <w:spacing w:after="0" w:line="240" w:lineRule="auto"/>
        <w:ind w:left="454"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этап углубленного разучивания упражнения;</w:t>
      </w:r>
    </w:p>
    <w:p w:rsidR="005E7049" w:rsidRPr="005E7049" w:rsidRDefault="005E7049" w:rsidP="005E7049">
      <w:pPr>
        <w:numPr>
          <w:ilvl w:val="0"/>
          <w:numId w:val="10"/>
        </w:numPr>
        <w:shd w:val="clear" w:color="auto" w:fill="FFFFFF"/>
        <w:spacing w:after="0" w:line="240" w:lineRule="auto"/>
        <w:ind w:left="454"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этап закрепления</w:t>
      </w:r>
      <w:r w:rsidR="00C85399">
        <w:rPr>
          <w:rFonts w:ascii="Times New Roman" w:eastAsia="Times New Roman" w:hAnsi="Times New Roman" w:cs="Times New Roman"/>
          <w:color w:val="000000"/>
          <w:sz w:val="28"/>
          <w:szCs w:val="28"/>
          <w:lang w:eastAsia="ru-RU"/>
        </w:rPr>
        <w:t xml:space="preserve"> и совершенствования упражнения;</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Начальный этап обучения характеризуется созданием предварительного представления об упражнении. На этом этапе обучения педагог рассказывает, объясняет и демонстрирует упражнения, а дети пытаются воссоздать увиденное, повторить упражнение.</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При обучении несложным упражнениям (например, основные движения руками, ногами, головой, туловищем, простейшие прыжки и др.)</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Начальный этап обучения может закончиться уже на первых попытках. При обучении сложным движениям (например, разнонаправленные движения руками, ногами, головой в упражнениях танцевального характера) педагог должен выбрать наиболее рациональные методы и приемы дальнейшего формирования представления о технической основе упражнения. Если упражнение можно разделить на составные части, целесообразно применять расчлененный метод. Например: изучить сначала движение только ногами, затем руками, далее соединить эти движения вместе и только после этого продолжить дальнейшее обучение упражнению.</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При удачном выполнении упражнения целесообразно его повторить несколько раз, закрепив тем самым предварительное представление о нем.</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Этап углубленного разучивания упражнения характеризуется уточнением и совершенствованием деталей техники его выполнения. Основная задача этапа сводится к уточнению двигательных действий, пониманию закономерностей движения, усовершенствования ритма, свободного и слитного выполнения упражнения.</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Этап закрепления и совершенствования характеризуется образованием двигательного навыка, переходом его в умение высшего порядка. Задача педагога на этом этапе состоит не только в закреплении двигательного навыка у детей, но и в создании условий для формирования движений более высокого уровня, выполнение которых можно было бы использовать в комбинации с другими упражнениями.</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t>Этап совершенствования упражнений можно считать завершенным лишь только тогда, когда дети начнут свободно двигаться с полной эмоциональной и эстетической отдачей. Только после этого данное упражнение можно применить с другими, ранее изученными упражнениями, в различных комбинациях, комплексах и танцах.</w:t>
      </w:r>
    </w:p>
    <w:p w:rsidR="005E7049" w:rsidRPr="005E7049" w:rsidRDefault="005E7049" w:rsidP="005E7049">
      <w:pPr>
        <w:shd w:val="clear" w:color="auto" w:fill="FFFFFF"/>
        <w:spacing w:after="0" w:line="240" w:lineRule="auto"/>
        <w:ind w:firstLine="710"/>
        <w:jc w:val="both"/>
        <w:rPr>
          <w:rFonts w:ascii="Arial" w:eastAsia="Times New Roman" w:hAnsi="Arial" w:cs="Arial"/>
          <w:color w:val="000000"/>
          <w:sz w:val="28"/>
          <w:szCs w:val="28"/>
          <w:lang w:eastAsia="ru-RU"/>
        </w:rPr>
      </w:pPr>
      <w:r w:rsidRPr="005E7049">
        <w:rPr>
          <w:rFonts w:ascii="Times New Roman" w:eastAsia="Times New Roman" w:hAnsi="Times New Roman" w:cs="Times New Roman"/>
          <w:color w:val="000000"/>
          <w:sz w:val="28"/>
          <w:szCs w:val="28"/>
          <w:lang w:eastAsia="ru-RU"/>
        </w:rPr>
        <w:lastRenderedPageBreak/>
        <w:t>Одной из форм обучения и подведения итогов усвоения программы является участие обучающихся в различных концертах, конкурсах и фестивалях по хореографии.</w:t>
      </w:r>
    </w:p>
    <w:p w:rsidR="00EF1F43" w:rsidRDefault="003F1C86" w:rsidP="003F1C86">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3D1544">
        <w:rPr>
          <w:rFonts w:ascii="Times New Roman" w:hAnsi="Times New Roman" w:cs="Times New Roman"/>
          <w:b/>
          <w:sz w:val="28"/>
          <w:szCs w:val="28"/>
        </w:rPr>
        <w:t xml:space="preserve">Планируемые результаты </w:t>
      </w:r>
    </w:p>
    <w:p w:rsidR="00EF1F43" w:rsidRPr="00EF1F43" w:rsidRDefault="00C85399" w:rsidP="00C85399">
      <w:pPr>
        <w:shd w:val="clear" w:color="auto" w:fill="FFFFFF"/>
        <w:spacing w:after="0" w:line="240" w:lineRule="auto"/>
        <w:jc w:val="both"/>
        <w:rPr>
          <w:rFonts w:ascii="Arial" w:eastAsia="Times New Roman" w:hAnsi="Arial" w:cs="Arial"/>
          <w:color w:val="000000"/>
          <w:sz w:val="28"/>
          <w:szCs w:val="28"/>
          <w:lang w:eastAsia="ru-RU"/>
        </w:rPr>
      </w:pPr>
      <w:r>
        <w:rPr>
          <w:rFonts w:ascii="Times New Roman" w:hAnsi="Times New Roman" w:cs="Times New Roman"/>
          <w:b/>
          <w:sz w:val="28"/>
          <w:szCs w:val="28"/>
        </w:rPr>
        <w:t xml:space="preserve">          </w:t>
      </w:r>
      <w:r w:rsidR="00EF1F43" w:rsidRPr="00EF1F43">
        <w:rPr>
          <w:rFonts w:ascii="Times New Roman" w:eastAsia="Times New Roman" w:hAnsi="Times New Roman" w:cs="Times New Roman"/>
          <w:b/>
          <w:bCs/>
          <w:color w:val="000000"/>
          <w:sz w:val="28"/>
          <w:szCs w:val="28"/>
          <w:lang w:eastAsia="ru-RU"/>
        </w:rPr>
        <w:t>Знать:</w:t>
      </w:r>
    </w:p>
    <w:p w:rsidR="00EF1F43" w:rsidRPr="003D1544" w:rsidRDefault="00EF1F43" w:rsidP="003D1544">
      <w:pPr>
        <w:numPr>
          <w:ilvl w:val="0"/>
          <w:numId w:val="3"/>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знать классические позиции</w:t>
      </w:r>
      <w:r w:rsidR="00C85399">
        <w:rPr>
          <w:rFonts w:ascii="Times New Roman" w:eastAsia="Times New Roman" w:hAnsi="Times New Roman" w:cs="Times New Roman"/>
          <w:color w:val="000000"/>
          <w:sz w:val="28"/>
          <w:szCs w:val="28"/>
          <w:lang w:eastAsia="ru-RU"/>
        </w:rPr>
        <w:t xml:space="preserve"> рук и ног(1,2,4)</w:t>
      </w:r>
      <w:r w:rsidR="003D1544">
        <w:rPr>
          <w:rFonts w:ascii="Times New Roman" w:eastAsia="Times New Roman" w:hAnsi="Times New Roman" w:cs="Times New Roman"/>
          <w:color w:val="000000"/>
          <w:sz w:val="28"/>
          <w:szCs w:val="28"/>
          <w:lang w:eastAsia="ru-RU"/>
        </w:rPr>
        <w:t>;</w:t>
      </w:r>
    </w:p>
    <w:p w:rsidR="00EF1F43" w:rsidRPr="00EF1F43" w:rsidRDefault="00EF1F43"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откликаться на динамические оттенки в музыке,</w:t>
      </w:r>
    </w:p>
    <w:p w:rsidR="00EF1F43" w:rsidRPr="00EF1F43" w:rsidRDefault="00EF1F43"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выполнять простейшие ритмические рисунки;</w:t>
      </w:r>
    </w:p>
    <w:p w:rsidR="00EF1F43" w:rsidRPr="00EF1F43" w:rsidRDefault="00EF1F43"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реагировать на музыкальное вступление;</w:t>
      </w:r>
    </w:p>
    <w:p w:rsidR="00EF1F43" w:rsidRPr="00EF1F43" w:rsidRDefault="00EF1F43"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красиво и правильно исполнять танцевальные элементы;</w:t>
      </w:r>
    </w:p>
    <w:p w:rsidR="00EF1F43" w:rsidRPr="00EF1F43" w:rsidRDefault="003F1C86"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исполнять простейшие  музыкальные произведения</w:t>
      </w:r>
      <w:r w:rsidR="00EF1F43" w:rsidRPr="00EF1F43">
        <w:rPr>
          <w:rFonts w:ascii="Times New Roman" w:eastAsia="Times New Roman" w:hAnsi="Times New Roman" w:cs="Times New Roman"/>
          <w:color w:val="000000"/>
          <w:sz w:val="28"/>
          <w:szCs w:val="28"/>
          <w:lang w:eastAsia="ru-RU"/>
        </w:rPr>
        <w:t>;</w:t>
      </w:r>
    </w:p>
    <w:p w:rsidR="00EF1F43" w:rsidRPr="00EF1F43" w:rsidRDefault="00EF1F43"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хорошо ориентироваться в пространстве на основе круговых и линейных рисунков;</w:t>
      </w:r>
    </w:p>
    <w:p w:rsidR="00EF1F43" w:rsidRPr="00EF1F43" w:rsidRDefault="00EF1F43" w:rsidP="00EF1F43">
      <w:pPr>
        <w:numPr>
          <w:ilvl w:val="0"/>
          <w:numId w:val="3"/>
        </w:numPr>
        <w:shd w:val="clear" w:color="auto" w:fill="FFFFFF"/>
        <w:spacing w:after="0" w:line="240" w:lineRule="auto"/>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исполнять движения в парах, в группах;</w:t>
      </w:r>
    </w:p>
    <w:p w:rsidR="00EF1F43" w:rsidRPr="003D1544" w:rsidRDefault="00EF1F43" w:rsidP="003D1544">
      <w:pPr>
        <w:numPr>
          <w:ilvl w:val="0"/>
          <w:numId w:val="3"/>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классическое положение рук и ног, соединение их с движениями (прыжками);</w:t>
      </w: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b/>
          <w:bCs/>
          <w:color w:val="000000"/>
          <w:sz w:val="28"/>
          <w:szCs w:val="28"/>
          <w:lang w:eastAsia="ru-RU"/>
        </w:rPr>
        <w:t>Прогнозируемые результаты для детей 8-12 лет:</w:t>
      </w: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b/>
          <w:bCs/>
          <w:color w:val="000000"/>
          <w:sz w:val="28"/>
          <w:szCs w:val="28"/>
          <w:lang w:eastAsia="ru-RU"/>
        </w:rPr>
        <w:t>Уметь:</w:t>
      </w:r>
    </w:p>
    <w:p w:rsidR="00EF1F43" w:rsidRPr="00EF1F43" w:rsidRDefault="00EF1F43" w:rsidP="00EF1F43">
      <w:pPr>
        <w:numPr>
          <w:ilvl w:val="0"/>
          <w:numId w:val="4"/>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исполнять жанровый танец в соответствующей манере;</w:t>
      </w:r>
    </w:p>
    <w:p w:rsidR="00EF1F43" w:rsidRPr="00EF1F43" w:rsidRDefault="00EF1F43" w:rsidP="00EF1F43">
      <w:pPr>
        <w:numPr>
          <w:ilvl w:val="0"/>
          <w:numId w:val="4"/>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через движение передавать характер, особенность танца</w:t>
      </w:r>
      <w:r w:rsidR="00E01B72">
        <w:rPr>
          <w:rFonts w:ascii="Times New Roman" w:eastAsia="Times New Roman" w:hAnsi="Times New Roman" w:cs="Times New Roman"/>
          <w:color w:val="000000"/>
          <w:sz w:val="28"/>
          <w:szCs w:val="28"/>
          <w:lang w:eastAsia="ru-RU"/>
        </w:rPr>
        <w:t xml:space="preserve"> того или иного народа;</w:t>
      </w:r>
    </w:p>
    <w:p w:rsidR="00EF1F43" w:rsidRPr="00EF1F43" w:rsidRDefault="00EF1F43" w:rsidP="00EF1F43">
      <w:pPr>
        <w:numPr>
          <w:ilvl w:val="0"/>
          <w:numId w:val="4"/>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уметь двигаться в различных ритмах</w:t>
      </w:r>
      <w:r w:rsidR="003F1C86">
        <w:rPr>
          <w:rFonts w:ascii="Times New Roman" w:eastAsia="Times New Roman" w:hAnsi="Times New Roman" w:cs="Times New Roman"/>
          <w:color w:val="000000"/>
          <w:sz w:val="28"/>
          <w:szCs w:val="28"/>
          <w:lang w:eastAsia="ru-RU"/>
        </w:rPr>
        <w:t>;</w:t>
      </w:r>
    </w:p>
    <w:p w:rsidR="00E01B72" w:rsidRDefault="00E01B72" w:rsidP="00826B98">
      <w:pPr>
        <w:pStyle w:val="a5"/>
        <w:shd w:val="clear" w:color="auto" w:fill="FFFFFF"/>
        <w:spacing w:before="0" w:beforeAutospacing="0" w:after="0" w:afterAutospacing="0" w:line="294" w:lineRule="atLeast"/>
        <w:rPr>
          <w:rFonts w:ascii="Times New Roman CYR" w:hAnsi="Times New Roman CYR" w:cs="Times New Roman CYR"/>
          <w:b/>
          <w:bCs/>
          <w:sz w:val="26"/>
          <w:szCs w:val="26"/>
        </w:rPr>
      </w:pPr>
      <w:r>
        <w:rPr>
          <w:color w:val="000000"/>
          <w:sz w:val="28"/>
          <w:szCs w:val="28"/>
        </w:rPr>
        <w:t xml:space="preserve">          </w:t>
      </w:r>
      <w:r w:rsidR="003F1C86">
        <w:rPr>
          <w:color w:val="000000"/>
          <w:sz w:val="28"/>
          <w:szCs w:val="28"/>
        </w:rPr>
        <w:t>исполнять простейшие песни под аккомпанемент;</w:t>
      </w:r>
      <w:r w:rsidR="00826B98" w:rsidRPr="00826B98">
        <w:rPr>
          <w:rFonts w:ascii="Times New Roman CYR" w:hAnsi="Times New Roman CYR" w:cs="Times New Roman CYR"/>
          <w:b/>
          <w:bCs/>
          <w:sz w:val="26"/>
          <w:szCs w:val="26"/>
        </w:rPr>
        <w:t xml:space="preserve"> </w:t>
      </w:r>
    </w:p>
    <w:p w:rsidR="00826B98" w:rsidRPr="00E01B72" w:rsidRDefault="00826B98" w:rsidP="00826B98">
      <w:pPr>
        <w:pStyle w:val="a5"/>
        <w:shd w:val="clear" w:color="auto" w:fill="FFFFFF"/>
        <w:spacing w:before="0" w:beforeAutospacing="0" w:after="0" w:afterAutospacing="0" w:line="294" w:lineRule="atLeast"/>
        <w:rPr>
          <w:sz w:val="28"/>
          <w:szCs w:val="28"/>
        </w:rPr>
      </w:pPr>
      <w:r w:rsidRPr="00E01B72">
        <w:rPr>
          <w:rFonts w:ascii="Times New Roman CYR" w:hAnsi="Times New Roman CYR" w:cs="Times New Roman CYR"/>
          <w:b/>
          <w:bCs/>
          <w:sz w:val="28"/>
          <w:szCs w:val="28"/>
        </w:rPr>
        <w:t>Личностные результаты.</w:t>
      </w:r>
    </w:p>
    <w:p w:rsidR="00826B98" w:rsidRPr="00E01B72" w:rsidRDefault="00826B98" w:rsidP="00826B98">
      <w:pPr>
        <w:pStyle w:val="a5"/>
        <w:numPr>
          <w:ilvl w:val="0"/>
          <w:numId w:val="12"/>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активно включаться в общение и взаимодействие со сверстниками на принципах уважения и доброжелательности, взаимопомощи и сопереживания;</w:t>
      </w:r>
    </w:p>
    <w:p w:rsidR="00826B98" w:rsidRPr="00E01B72" w:rsidRDefault="00826B98" w:rsidP="00E01B72">
      <w:pPr>
        <w:pStyle w:val="a5"/>
        <w:numPr>
          <w:ilvl w:val="0"/>
          <w:numId w:val="12"/>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проявлять положительные качества личности и управлять своими эмоциями в различных (нестандартных) ситу</w:t>
      </w:r>
      <w:r w:rsidR="00E01B72" w:rsidRPr="00E01B72">
        <w:rPr>
          <w:rFonts w:ascii="Times New Roman CYR" w:hAnsi="Times New Roman CYR" w:cs="Times New Roman CYR"/>
          <w:sz w:val="28"/>
          <w:szCs w:val="28"/>
        </w:rPr>
        <w:t xml:space="preserve">ациях и условиях, </w:t>
      </w:r>
      <w:r w:rsidRPr="00E01B72">
        <w:rPr>
          <w:rFonts w:ascii="Times New Roman CYR" w:hAnsi="Times New Roman CYR" w:cs="Times New Roman CYR"/>
          <w:sz w:val="28"/>
          <w:szCs w:val="28"/>
        </w:rPr>
        <w:t>проявлять дисциплинированность, трудолюбие и упорство в достижении поставленных целей;</w:t>
      </w:r>
    </w:p>
    <w:p w:rsidR="00826B98" w:rsidRPr="00E01B72" w:rsidRDefault="00826B98" w:rsidP="00826B98">
      <w:pPr>
        <w:pStyle w:val="a5"/>
        <w:numPr>
          <w:ilvl w:val="0"/>
          <w:numId w:val="14"/>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оказывать бескорыстную помощь своим сверстникам, находить с ними общий язык и общие интересы.</w:t>
      </w:r>
    </w:p>
    <w:p w:rsidR="00826B98" w:rsidRPr="00E01B72" w:rsidRDefault="00826B98" w:rsidP="00826B98">
      <w:pPr>
        <w:pStyle w:val="a5"/>
        <w:shd w:val="clear" w:color="auto" w:fill="FFFFFF"/>
        <w:spacing w:before="0" w:beforeAutospacing="0" w:after="0" w:afterAutospacing="0" w:line="294" w:lineRule="atLeast"/>
        <w:rPr>
          <w:sz w:val="28"/>
          <w:szCs w:val="28"/>
        </w:rPr>
      </w:pPr>
      <w:proofErr w:type="spellStart"/>
      <w:r w:rsidRPr="00E01B72">
        <w:rPr>
          <w:rFonts w:ascii="Times New Roman CYR" w:hAnsi="Times New Roman CYR" w:cs="Times New Roman CYR"/>
          <w:b/>
          <w:bCs/>
          <w:sz w:val="28"/>
          <w:szCs w:val="28"/>
        </w:rPr>
        <w:t>Метапредметные</w:t>
      </w:r>
      <w:proofErr w:type="spellEnd"/>
      <w:r w:rsidRPr="00E01B72">
        <w:rPr>
          <w:rFonts w:ascii="Times New Roman CYR" w:hAnsi="Times New Roman CYR" w:cs="Times New Roman CYR"/>
          <w:b/>
          <w:bCs/>
          <w:sz w:val="28"/>
          <w:szCs w:val="28"/>
        </w:rPr>
        <w:t xml:space="preserve"> результаты.</w:t>
      </w:r>
    </w:p>
    <w:p w:rsidR="00826B98" w:rsidRPr="00E01B72" w:rsidRDefault="00826B98" w:rsidP="00826B98">
      <w:pPr>
        <w:pStyle w:val="a5"/>
        <w:numPr>
          <w:ilvl w:val="0"/>
          <w:numId w:val="15"/>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способность обучающегося понимать и</w:t>
      </w:r>
      <w:r w:rsidR="003D1544">
        <w:rPr>
          <w:rFonts w:ascii="Times New Roman CYR" w:hAnsi="Times New Roman CYR" w:cs="Times New Roman CYR"/>
          <w:sz w:val="28"/>
          <w:szCs w:val="28"/>
        </w:rPr>
        <w:t xml:space="preserve"> принимать МУЗЫКУ И</w:t>
      </w:r>
      <w:proofErr w:type="gramStart"/>
      <w:r w:rsidR="003D1544">
        <w:rPr>
          <w:rFonts w:ascii="Times New Roman CYR" w:hAnsi="Times New Roman CYR" w:cs="Times New Roman CYR"/>
          <w:sz w:val="28"/>
          <w:szCs w:val="28"/>
        </w:rPr>
        <w:t xml:space="preserve"> </w:t>
      </w:r>
      <w:r w:rsidRPr="00E01B72">
        <w:rPr>
          <w:rFonts w:ascii="Times New Roman CYR" w:hAnsi="Times New Roman CYR" w:cs="Times New Roman CYR"/>
          <w:sz w:val="28"/>
          <w:szCs w:val="28"/>
        </w:rPr>
        <w:t>;</w:t>
      </w:r>
      <w:proofErr w:type="gramEnd"/>
    </w:p>
    <w:p w:rsidR="00826B98" w:rsidRPr="00E01B72" w:rsidRDefault="00826B98" w:rsidP="00826B98">
      <w:pPr>
        <w:pStyle w:val="a5"/>
        <w:numPr>
          <w:ilvl w:val="0"/>
          <w:numId w:val="15"/>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накопление представлений о ритме, синхронном движении;</w:t>
      </w:r>
    </w:p>
    <w:p w:rsidR="00826B98" w:rsidRPr="00E01B72" w:rsidRDefault="00826B98" w:rsidP="00826B98">
      <w:pPr>
        <w:pStyle w:val="a5"/>
        <w:numPr>
          <w:ilvl w:val="0"/>
          <w:numId w:val="17"/>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color w:val="000000"/>
          <w:sz w:val="28"/>
          <w:szCs w:val="28"/>
        </w:rPr>
        <w:t>решение творческих задач, поиск, анализ и интерпретация информации с</w:t>
      </w:r>
      <w:r w:rsidR="00E01B72" w:rsidRPr="00E01B72">
        <w:rPr>
          <w:rFonts w:ascii="Times New Roman CYR" w:hAnsi="Times New Roman CYR" w:cs="Times New Roman CYR"/>
          <w:color w:val="000000"/>
          <w:sz w:val="28"/>
          <w:szCs w:val="28"/>
        </w:rPr>
        <w:t xml:space="preserve"> помощью учителя;</w:t>
      </w:r>
    </w:p>
    <w:p w:rsidR="00826B98" w:rsidRPr="00E01B72" w:rsidRDefault="00826B98" w:rsidP="00826B98">
      <w:pPr>
        <w:pStyle w:val="a5"/>
        <w:numPr>
          <w:ilvl w:val="0"/>
          <w:numId w:val="17"/>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color w:val="000000"/>
          <w:sz w:val="28"/>
          <w:szCs w:val="28"/>
        </w:rPr>
        <w:lastRenderedPageBreak/>
        <w:t>видеть красоту движений, выделять и обосновывать эстетические признаки в движениях и передвижениях человека;</w:t>
      </w:r>
    </w:p>
    <w:p w:rsidR="009C5A08" w:rsidRPr="009C5A08" w:rsidRDefault="00826B98" w:rsidP="00E01B72">
      <w:pPr>
        <w:pStyle w:val="a5"/>
        <w:numPr>
          <w:ilvl w:val="0"/>
          <w:numId w:val="17"/>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color w:val="000000"/>
          <w:sz w:val="28"/>
          <w:szCs w:val="28"/>
        </w:rPr>
        <w:t>умение координироват</w:t>
      </w:r>
      <w:r w:rsidR="0034182B">
        <w:rPr>
          <w:rFonts w:ascii="Times New Roman CYR" w:hAnsi="Times New Roman CYR" w:cs="Times New Roman CYR"/>
          <w:color w:val="000000"/>
          <w:sz w:val="28"/>
          <w:szCs w:val="28"/>
        </w:rPr>
        <w:t xml:space="preserve">ь свои усилия с усилиями других, </w:t>
      </w:r>
      <w:r w:rsidRPr="0034182B">
        <w:rPr>
          <w:rFonts w:ascii="Times New Roman CYR" w:hAnsi="Times New Roman CYR" w:cs="Times New Roman CYR"/>
          <w:color w:val="000000"/>
          <w:sz w:val="28"/>
          <w:szCs w:val="28"/>
        </w:rPr>
        <w:t>задавать вопросы, работать в парах, коллективе, не создавая проблемных ситуа</w:t>
      </w:r>
      <w:r w:rsidR="009C5A08">
        <w:rPr>
          <w:rFonts w:ascii="Times New Roman CYR" w:hAnsi="Times New Roman CYR" w:cs="Times New Roman CYR"/>
          <w:color w:val="000000"/>
          <w:sz w:val="28"/>
          <w:szCs w:val="28"/>
        </w:rPr>
        <w:t xml:space="preserve">ций; </w:t>
      </w:r>
    </w:p>
    <w:p w:rsidR="00826B98" w:rsidRPr="0034182B" w:rsidRDefault="00154027" w:rsidP="00E01B72">
      <w:pPr>
        <w:pStyle w:val="a5"/>
        <w:numPr>
          <w:ilvl w:val="0"/>
          <w:numId w:val="17"/>
        </w:numPr>
        <w:shd w:val="clear" w:color="auto" w:fill="FFFFFF"/>
        <w:spacing w:before="0" w:beforeAutospacing="0" w:after="0" w:afterAutospacing="0" w:line="294" w:lineRule="atLeast"/>
        <w:ind w:left="0"/>
        <w:rPr>
          <w:sz w:val="28"/>
          <w:szCs w:val="28"/>
        </w:rPr>
      </w:pPr>
      <w:r w:rsidRPr="0034182B">
        <w:rPr>
          <w:rFonts w:ascii="Times New Roman CYR" w:hAnsi="Times New Roman CYR" w:cs="Times New Roman CYR"/>
          <w:color w:val="000000"/>
          <w:sz w:val="28"/>
          <w:szCs w:val="28"/>
        </w:rPr>
        <w:t xml:space="preserve">Уметь </w:t>
      </w:r>
      <w:r w:rsidR="00826B98" w:rsidRPr="0034182B">
        <w:rPr>
          <w:rFonts w:ascii="Times New Roman CYR" w:hAnsi="Times New Roman CYR" w:cs="Times New Roman CYR"/>
          <w:color w:val="000000"/>
          <w:sz w:val="28"/>
          <w:szCs w:val="28"/>
        </w:rPr>
        <w:t>управлять своими эмоциями, взаимодействовать со сверстниками, владеть культурой общения, быть дисциплинированными, проявлять инициативность, ответственность.</w:t>
      </w:r>
    </w:p>
    <w:p w:rsidR="00826B98" w:rsidRPr="00E01B72" w:rsidRDefault="00826B98" w:rsidP="00826B98">
      <w:pPr>
        <w:pStyle w:val="a5"/>
        <w:shd w:val="clear" w:color="auto" w:fill="FFFFFF"/>
        <w:spacing w:before="0" w:beforeAutospacing="0" w:after="0" w:afterAutospacing="0" w:line="294" w:lineRule="atLeast"/>
        <w:rPr>
          <w:sz w:val="28"/>
          <w:szCs w:val="28"/>
        </w:rPr>
      </w:pPr>
      <w:r w:rsidRPr="00E01B72">
        <w:rPr>
          <w:rFonts w:ascii="Times New Roman CYR" w:hAnsi="Times New Roman CYR" w:cs="Times New Roman CYR"/>
          <w:b/>
          <w:bCs/>
          <w:color w:val="000000"/>
          <w:sz w:val="28"/>
          <w:szCs w:val="28"/>
        </w:rPr>
        <w:t>Предметные результаты</w:t>
      </w:r>
    </w:p>
    <w:p w:rsidR="00826B98" w:rsidRPr="00E01B72" w:rsidRDefault="00826B98" w:rsidP="00826B98">
      <w:pPr>
        <w:pStyle w:val="a5"/>
        <w:numPr>
          <w:ilvl w:val="0"/>
          <w:numId w:val="19"/>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умение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26B98" w:rsidRPr="00E01B72" w:rsidRDefault="00826B98" w:rsidP="00826B98">
      <w:pPr>
        <w:pStyle w:val="a5"/>
        <w:numPr>
          <w:ilvl w:val="0"/>
          <w:numId w:val="19"/>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умение ритмично выполнять несложные движения руками и ногами;</w:t>
      </w:r>
    </w:p>
    <w:p w:rsidR="00826B98" w:rsidRPr="00E01B72" w:rsidRDefault="00826B98" w:rsidP="00826B98">
      <w:pPr>
        <w:pStyle w:val="a5"/>
        <w:numPr>
          <w:ilvl w:val="0"/>
          <w:numId w:val="20"/>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оценивать адекватно собственные физические и творческие возможности.</w:t>
      </w:r>
    </w:p>
    <w:p w:rsidR="00826B98" w:rsidRPr="00E01B72" w:rsidRDefault="00826B98" w:rsidP="00826B98">
      <w:pPr>
        <w:pStyle w:val="a5"/>
        <w:numPr>
          <w:ilvl w:val="0"/>
          <w:numId w:val="21"/>
        </w:numPr>
        <w:shd w:val="clear" w:color="auto" w:fill="FFFFFF"/>
        <w:spacing w:before="0" w:beforeAutospacing="0" w:after="0" w:afterAutospacing="0" w:line="294" w:lineRule="atLeast"/>
        <w:ind w:left="0"/>
        <w:rPr>
          <w:sz w:val="28"/>
          <w:szCs w:val="28"/>
        </w:rPr>
      </w:pPr>
      <w:r w:rsidRPr="00E01B72">
        <w:rPr>
          <w:rFonts w:ascii="Times New Roman CYR" w:hAnsi="Times New Roman CYR" w:cs="Times New Roman CYR"/>
          <w:sz w:val="28"/>
          <w:szCs w:val="28"/>
        </w:rPr>
        <w:t>технически правильно осуществлять двигательные действия, использовать их в организации собственного досуга (моделировать танцевальные рисунки);</w:t>
      </w:r>
    </w:p>
    <w:p w:rsidR="00EF1F43" w:rsidRDefault="00144EC0" w:rsidP="00144EC0">
      <w:pPr>
        <w:pStyle w:val="a3"/>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                                                                     </w:t>
      </w:r>
      <w:r w:rsidR="00EF1F43">
        <w:rPr>
          <w:rFonts w:ascii="Times New Roman" w:hAnsi="Times New Roman" w:cs="Times New Roman"/>
          <w:b/>
          <w:sz w:val="28"/>
          <w:szCs w:val="28"/>
        </w:rPr>
        <w:t>Контроль уровня обучения</w:t>
      </w:r>
    </w:p>
    <w:p w:rsidR="00EF1F43" w:rsidRDefault="00EF1F43" w:rsidP="00EF1F43">
      <w:pPr>
        <w:pStyle w:val="a3"/>
        <w:rPr>
          <w:rFonts w:ascii="Times New Roman" w:hAnsi="Times New Roman" w:cs="Times New Roman"/>
          <w:sz w:val="28"/>
          <w:szCs w:val="28"/>
        </w:rPr>
      </w:pP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 xml:space="preserve">Отслеживание результативности освоения программного материала осуществляется в течение всего периода обучения на занятиях разных видов: учебные, </w:t>
      </w:r>
      <w:r w:rsidR="00C443A1">
        <w:rPr>
          <w:rFonts w:ascii="Times New Roman" w:eastAsia="Times New Roman" w:hAnsi="Times New Roman" w:cs="Times New Roman"/>
          <w:color w:val="000000"/>
          <w:sz w:val="28"/>
          <w:szCs w:val="28"/>
          <w:lang w:eastAsia="ru-RU"/>
        </w:rPr>
        <w:t>итоговые</w:t>
      </w:r>
      <w:proofErr w:type="gramStart"/>
      <w:r w:rsidR="00C443A1">
        <w:rPr>
          <w:rFonts w:ascii="Times New Roman" w:eastAsia="Times New Roman" w:hAnsi="Times New Roman" w:cs="Times New Roman"/>
          <w:color w:val="000000"/>
          <w:sz w:val="28"/>
          <w:szCs w:val="28"/>
          <w:lang w:eastAsia="ru-RU"/>
        </w:rPr>
        <w:t xml:space="preserve"> </w:t>
      </w:r>
      <w:r w:rsidRPr="00EF1F43">
        <w:rPr>
          <w:rFonts w:ascii="Times New Roman" w:eastAsia="Times New Roman" w:hAnsi="Times New Roman" w:cs="Times New Roman"/>
          <w:color w:val="000000"/>
          <w:sz w:val="28"/>
          <w:szCs w:val="28"/>
          <w:lang w:eastAsia="ru-RU"/>
        </w:rPr>
        <w:t>,</w:t>
      </w:r>
      <w:proofErr w:type="gramEnd"/>
      <w:r w:rsidRPr="00EF1F43">
        <w:rPr>
          <w:rFonts w:ascii="Times New Roman" w:eastAsia="Times New Roman" w:hAnsi="Times New Roman" w:cs="Times New Roman"/>
          <w:color w:val="000000"/>
          <w:sz w:val="28"/>
          <w:szCs w:val="28"/>
          <w:lang w:eastAsia="ru-RU"/>
        </w:rPr>
        <w:t xml:space="preserve"> открытые.</w:t>
      </w: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Для оценки усвояемости материала по итогам занятий можно применять следующую систему оценок:</w:t>
      </w: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b/>
          <w:bCs/>
          <w:color w:val="000000"/>
          <w:sz w:val="28"/>
          <w:szCs w:val="28"/>
          <w:lang w:eastAsia="ru-RU"/>
        </w:rPr>
        <w:t>Высокий уровень освоения программы</w:t>
      </w:r>
    </w:p>
    <w:p w:rsidR="00EF1F43" w:rsidRPr="00EF1F43" w:rsidRDefault="00EF1F43" w:rsidP="00EF1F43">
      <w:pPr>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Упражнение выполнено технически правильно, уверенно, без напряжения, в нужном темпе и характере.</w:t>
      </w:r>
    </w:p>
    <w:p w:rsidR="00EF1F43" w:rsidRPr="00EF1F43" w:rsidRDefault="00EF1F43" w:rsidP="00EF1F43">
      <w:pPr>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Точное знание терминологии и правил исполнения движений в соответствии с годом обучения;</w:t>
      </w:r>
    </w:p>
    <w:p w:rsidR="00EF1F43" w:rsidRPr="00EF1F43" w:rsidRDefault="00EF1F43" w:rsidP="00EF1F43">
      <w:pPr>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Точность, музыкальность и выразительность исполнения танцевальных комбинаций и этюдов;</w:t>
      </w:r>
    </w:p>
    <w:p w:rsidR="00EF1F43" w:rsidRPr="00EF1F43" w:rsidRDefault="00EF1F43" w:rsidP="00EF1F43">
      <w:pPr>
        <w:numPr>
          <w:ilvl w:val="0"/>
          <w:numId w:val="5"/>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Умение работать в ансамбле и владение навыками с</w:t>
      </w:r>
      <w:r w:rsidR="00C85399">
        <w:rPr>
          <w:rFonts w:ascii="Times New Roman" w:eastAsia="Times New Roman" w:hAnsi="Times New Roman" w:cs="Times New Roman"/>
          <w:color w:val="000000"/>
          <w:sz w:val="28"/>
          <w:szCs w:val="28"/>
          <w:lang w:eastAsia="ru-RU"/>
        </w:rPr>
        <w:t xml:space="preserve">ольного исполнения танцев и </w:t>
      </w:r>
      <w:proofErr w:type="spellStart"/>
      <w:r w:rsidR="00C85399">
        <w:rPr>
          <w:rFonts w:ascii="Times New Roman" w:eastAsia="Times New Roman" w:hAnsi="Times New Roman" w:cs="Times New Roman"/>
          <w:color w:val="000000"/>
          <w:sz w:val="28"/>
          <w:szCs w:val="28"/>
          <w:lang w:eastAsia="ru-RU"/>
        </w:rPr>
        <w:t>пеен</w:t>
      </w:r>
      <w:proofErr w:type="spellEnd"/>
      <w:r w:rsidRPr="00EF1F43">
        <w:rPr>
          <w:rFonts w:ascii="Times New Roman" w:eastAsia="Times New Roman" w:hAnsi="Times New Roman" w:cs="Times New Roman"/>
          <w:color w:val="000000"/>
          <w:sz w:val="28"/>
          <w:szCs w:val="28"/>
          <w:lang w:eastAsia="ru-RU"/>
        </w:rPr>
        <w:t>;</w:t>
      </w: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b/>
          <w:bCs/>
          <w:color w:val="000000"/>
          <w:sz w:val="28"/>
          <w:szCs w:val="28"/>
          <w:lang w:eastAsia="ru-RU"/>
        </w:rPr>
        <w:t>Средний уровень освоения программы </w:t>
      </w:r>
      <w:r w:rsidRPr="00EF1F43">
        <w:rPr>
          <w:rFonts w:ascii="Times New Roman" w:eastAsia="Times New Roman" w:hAnsi="Times New Roman" w:cs="Times New Roman"/>
          <w:b/>
          <w:bCs/>
          <w:i/>
          <w:iCs/>
          <w:color w:val="000000"/>
          <w:sz w:val="28"/>
          <w:szCs w:val="28"/>
          <w:lang w:eastAsia="ru-RU"/>
        </w:rPr>
        <w:t> </w:t>
      </w:r>
    </w:p>
    <w:p w:rsidR="00EF1F43" w:rsidRPr="00EF1F43" w:rsidRDefault="00EF1F43" w:rsidP="00EF1F43">
      <w:pPr>
        <w:numPr>
          <w:ilvl w:val="0"/>
          <w:numId w:val="6"/>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 xml:space="preserve">Упражнение исполнено технически правильно, но недостаточно красиво и изящно, с некоторым </w:t>
      </w:r>
      <w:r w:rsidR="00C85399">
        <w:rPr>
          <w:rFonts w:ascii="Times New Roman" w:eastAsia="Times New Roman" w:hAnsi="Times New Roman" w:cs="Times New Roman"/>
          <w:color w:val="000000"/>
          <w:sz w:val="28"/>
          <w:szCs w:val="28"/>
          <w:lang w:eastAsia="ru-RU"/>
        </w:rPr>
        <w:t>напряжением;</w:t>
      </w:r>
    </w:p>
    <w:p w:rsidR="00EF1F43" w:rsidRPr="00EF1F43" w:rsidRDefault="00EF1F43" w:rsidP="00EF1F43">
      <w:pPr>
        <w:numPr>
          <w:ilvl w:val="0"/>
          <w:numId w:val="6"/>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Неполное владение теоретическими знаниями по танцевальной дисциплине в соответствии с годом обучения;</w:t>
      </w:r>
    </w:p>
    <w:p w:rsidR="00EF1F43" w:rsidRPr="00EF1F43" w:rsidRDefault="00EF1F43" w:rsidP="00EF1F43">
      <w:pPr>
        <w:numPr>
          <w:ilvl w:val="0"/>
          <w:numId w:val="6"/>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Недостаточно точное исполнение танцевальных комбинаций с точки зрения координации движений и музыкальности;</w:t>
      </w:r>
    </w:p>
    <w:p w:rsidR="00EF1F43" w:rsidRPr="00EF1F43" w:rsidRDefault="00EF1F43" w:rsidP="00EF1F43">
      <w:pPr>
        <w:shd w:val="clear" w:color="auto" w:fill="FFFFFF"/>
        <w:spacing w:after="0" w:line="240" w:lineRule="auto"/>
        <w:ind w:firstLine="710"/>
        <w:jc w:val="both"/>
        <w:rPr>
          <w:rFonts w:ascii="Arial" w:eastAsia="Times New Roman" w:hAnsi="Arial" w:cs="Arial"/>
          <w:color w:val="000000"/>
          <w:sz w:val="28"/>
          <w:szCs w:val="28"/>
          <w:lang w:eastAsia="ru-RU"/>
        </w:rPr>
      </w:pPr>
      <w:r w:rsidRPr="00EF1F43">
        <w:rPr>
          <w:rFonts w:ascii="Times New Roman" w:eastAsia="Times New Roman" w:hAnsi="Times New Roman" w:cs="Times New Roman"/>
          <w:b/>
          <w:bCs/>
          <w:color w:val="000000"/>
          <w:sz w:val="28"/>
          <w:szCs w:val="28"/>
          <w:lang w:eastAsia="ru-RU"/>
        </w:rPr>
        <w:t>Низкий уровень освоения программы</w:t>
      </w:r>
    </w:p>
    <w:p w:rsidR="00EF1F43" w:rsidRPr="00EF1F43" w:rsidRDefault="00EF1F43" w:rsidP="00EF1F43">
      <w:pPr>
        <w:numPr>
          <w:ilvl w:val="0"/>
          <w:numId w:val="7"/>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lastRenderedPageBreak/>
        <w:t>Упражнение выполнено правильно, но недостаточ</w:t>
      </w:r>
      <w:r w:rsidR="00C85399">
        <w:rPr>
          <w:rFonts w:ascii="Times New Roman" w:eastAsia="Times New Roman" w:hAnsi="Times New Roman" w:cs="Times New Roman"/>
          <w:color w:val="000000"/>
          <w:sz w:val="28"/>
          <w:szCs w:val="28"/>
          <w:lang w:eastAsia="ru-RU"/>
        </w:rPr>
        <w:t>но точно,</w:t>
      </w:r>
      <w:r w:rsidRPr="00EF1F43">
        <w:rPr>
          <w:rFonts w:ascii="Times New Roman" w:eastAsia="Times New Roman" w:hAnsi="Times New Roman" w:cs="Times New Roman"/>
          <w:color w:val="000000"/>
          <w:sz w:val="28"/>
          <w:szCs w:val="28"/>
          <w:lang w:eastAsia="ru-RU"/>
        </w:rPr>
        <w:t xml:space="preserve"> допущены незначительные ошибки в положении головы, рук, ног.</w:t>
      </w:r>
    </w:p>
    <w:p w:rsidR="00EF1F43" w:rsidRPr="00EF1F43" w:rsidRDefault="00EF1F43" w:rsidP="00EF1F43">
      <w:pPr>
        <w:numPr>
          <w:ilvl w:val="0"/>
          <w:numId w:val="7"/>
        </w:numPr>
        <w:shd w:val="clear" w:color="auto" w:fill="FFFFFF"/>
        <w:spacing w:after="0" w:line="240" w:lineRule="auto"/>
        <w:jc w:val="both"/>
        <w:rPr>
          <w:rFonts w:ascii="Arial" w:eastAsia="Times New Roman" w:hAnsi="Arial" w:cs="Arial"/>
          <w:color w:val="000000"/>
          <w:sz w:val="28"/>
          <w:szCs w:val="28"/>
          <w:lang w:eastAsia="ru-RU"/>
        </w:rPr>
      </w:pPr>
      <w:r w:rsidRPr="00EF1F43">
        <w:rPr>
          <w:rFonts w:ascii="Times New Roman" w:eastAsia="Times New Roman" w:hAnsi="Times New Roman" w:cs="Times New Roman"/>
          <w:color w:val="000000"/>
          <w:sz w:val="28"/>
          <w:szCs w:val="28"/>
          <w:lang w:eastAsia="ru-RU"/>
        </w:rPr>
        <w:t>Слабое усвоение теоретического программного материала соответствующего года обучения;</w:t>
      </w:r>
    </w:p>
    <w:p w:rsidR="00EF1F43" w:rsidRDefault="00EF1F43" w:rsidP="00EF1F43">
      <w:pPr>
        <w:shd w:val="clear" w:color="auto" w:fill="FFFFFF"/>
        <w:spacing w:after="0" w:line="240" w:lineRule="auto"/>
        <w:ind w:left="720"/>
        <w:jc w:val="both"/>
        <w:rPr>
          <w:rFonts w:ascii="Arial" w:eastAsia="Times New Roman" w:hAnsi="Arial" w:cs="Arial"/>
          <w:color w:val="000000"/>
          <w:sz w:val="28"/>
          <w:szCs w:val="28"/>
          <w:lang w:eastAsia="ru-RU"/>
        </w:rPr>
      </w:pPr>
    </w:p>
    <w:p w:rsidR="00EF1F43" w:rsidRPr="00C443A1" w:rsidRDefault="00144EC0" w:rsidP="00C443A1">
      <w:pPr>
        <w:shd w:val="clear" w:color="auto" w:fill="FFFFFF"/>
        <w:spacing w:after="0" w:line="240" w:lineRule="auto"/>
        <w:ind w:left="7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EF1F43" w:rsidRPr="00EF1F43">
        <w:rPr>
          <w:rFonts w:ascii="Times New Roman" w:eastAsia="Times New Roman" w:hAnsi="Times New Roman" w:cs="Times New Roman"/>
          <w:b/>
          <w:color w:val="000000"/>
          <w:sz w:val="28"/>
          <w:szCs w:val="28"/>
          <w:lang w:eastAsia="ru-RU"/>
        </w:rPr>
        <w:t>Календа</w:t>
      </w:r>
      <w:r w:rsidR="00C443A1">
        <w:rPr>
          <w:rFonts w:ascii="Times New Roman" w:eastAsia="Times New Roman" w:hAnsi="Times New Roman" w:cs="Times New Roman"/>
          <w:b/>
          <w:color w:val="000000"/>
          <w:sz w:val="28"/>
          <w:szCs w:val="28"/>
          <w:lang w:eastAsia="ru-RU"/>
        </w:rPr>
        <w:t>рно – тематическое планирование</w:t>
      </w:r>
    </w:p>
    <w:tbl>
      <w:tblPr>
        <w:tblStyle w:val="a4"/>
        <w:tblW w:w="0" w:type="auto"/>
        <w:tblInd w:w="284" w:type="dxa"/>
        <w:tblLook w:val="04A0" w:firstRow="1" w:lastRow="0" w:firstColumn="1" w:lastColumn="0" w:noHBand="0" w:noVBand="1"/>
      </w:tblPr>
      <w:tblGrid>
        <w:gridCol w:w="533"/>
        <w:gridCol w:w="4792"/>
        <w:gridCol w:w="878"/>
        <w:gridCol w:w="5851"/>
        <w:gridCol w:w="1277"/>
        <w:gridCol w:w="1171"/>
      </w:tblGrid>
      <w:tr w:rsidR="00206500" w:rsidRPr="00EF1F43" w:rsidTr="0012571C">
        <w:tc>
          <w:tcPr>
            <w:tcW w:w="533" w:type="dxa"/>
          </w:tcPr>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w:t>
            </w:r>
          </w:p>
        </w:tc>
        <w:tc>
          <w:tcPr>
            <w:tcW w:w="4792" w:type="dxa"/>
          </w:tcPr>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Тема занятия</w:t>
            </w:r>
          </w:p>
        </w:tc>
        <w:tc>
          <w:tcPr>
            <w:tcW w:w="878" w:type="dxa"/>
          </w:tcPr>
          <w:p w:rsidR="00EF1F43" w:rsidRPr="00C443A1" w:rsidRDefault="00EF1F43" w:rsidP="00EF1F43">
            <w:pPr>
              <w:widowControl w:val="0"/>
              <w:autoSpaceDE w:val="0"/>
              <w:autoSpaceDN w:val="0"/>
              <w:adjustRightInd w:val="0"/>
              <w:spacing w:line="276" w:lineRule="auto"/>
              <w:rPr>
                <w:rFonts w:ascii="Times New Roman" w:hAnsi="Times New Roman" w:cs="Times New Roman"/>
                <w:bCs/>
              </w:rPr>
            </w:pPr>
            <w:r w:rsidRPr="00C443A1">
              <w:rPr>
                <w:rFonts w:ascii="Times New Roman" w:hAnsi="Times New Roman" w:cs="Times New Roman"/>
                <w:bCs/>
              </w:rPr>
              <w:t>Кол-во часов</w:t>
            </w:r>
          </w:p>
        </w:tc>
        <w:tc>
          <w:tcPr>
            <w:tcW w:w="5851" w:type="dxa"/>
          </w:tcPr>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Основные виды учебной деятельности</w:t>
            </w:r>
          </w:p>
        </w:tc>
        <w:tc>
          <w:tcPr>
            <w:tcW w:w="1277" w:type="dxa"/>
          </w:tcPr>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Дата</w:t>
            </w:r>
          </w:p>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план</w:t>
            </w:r>
          </w:p>
        </w:tc>
        <w:tc>
          <w:tcPr>
            <w:tcW w:w="1171" w:type="dxa"/>
          </w:tcPr>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Дата</w:t>
            </w:r>
          </w:p>
          <w:p w:rsidR="00EF1F43" w:rsidRPr="00EF1F43" w:rsidRDefault="00EF1F43" w:rsidP="00EF1F43">
            <w:pPr>
              <w:widowControl w:val="0"/>
              <w:autoSpaceDE w:val="0"/>
              <w:autoSpaceDN w:val="0"/>
              <w:adjustRightInd w:val="0"/>
              <w:spacing w:line="276" w:lineRule="auto"/>
              <w:rPr>
                <w:rFonts w:ascii="Times New Roman" w:hAnsi="Times New Roman" w:cs="Times New Roman"/>
                <w:bCs/>
                <w:sz w:val="28"/>
                <w:szCs w:val="28"/>
              </w:rPr>
            </w:pPr>
            <w:r w:rsidRPr="00EF1F43">
              <w:rPr>
                <w:rFonts w:ascii="Times New Roman" w:hAnsi="Times New Roman" w:cs="Times New Roman"/>
                <w:bCs/>
                <w:sz w:val="28"/>
                <w:szCs w:val="28"/>
              </w:rPr>
              <w:t>факт</w:t>
            </w:r>
          </w:p>
        </w:tc>
      </w:tr>
      <w:tr w:rsidR="003F1C86" w:rsidRPr="00EF1F43" w:rsidTr="0012571C">
        <w:tc>
          <w:tcPr>
            <w:tcW w:w="533"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4792" w:type="dxa"/>
          </w:tcPr>
          <w:p w:rsidR="003F1C86" w:rsidRPr="0012571C" w:rsidRDefault="003F1C86" w:rsidP="00EF1F43">
            <w:pPr>
              <w:widowControl w:val="0"/>
              <w:autoSpaceDE w:val="0"/>
              <w:autoSpaceDN w:val="0"/>
              <w:adjustRightInd w:val="0"/>
              <w:rPr>
                <w:rFonts w:ascii="Times New Roman" w:hAnsi="Times New Roman" w:cs="Times New Roman"/>
                <w:b/>
                <w:bCs/>
                <w:sz w:val="28"/>
                <w:szCs w:val="28"/>
              </w:rPr>
            </w:pPr>
            <w:r w:rsidRPr="0012571C">
              <w:rPr>
                <w:rFonts w:ascii="Times New Roman" w:hAnsi="Times New Roman" w:cs="Times New Roman"/>
                <w:b/>
                <w:bCs/>
                <w:sz w:val="28"/>
                <w:szCs w:val="28"/>
              </w:rPr>
              <w:t>1 четверть</w:t>
            </w:r>
          </w:p>
        </w:tc>
        <w:tc>
          <w:tcPr>
            <w:tcW w:w="878"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5851"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1277"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1171"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w:t>
            </w:r>
          </w:p>
        </w:tc>
        <w:tc>
          <w:tcPr>
            <w:tcW w:w="4792" w:type="dxa"/>
          </w:tcPr>
          <w:p w:rsidR="00EF1F43" w:rsidRPr="006A0787" w:rsidRDefault="009D3E0A" w:rsidP="00DD433F">
            <w:pPr>
              <w:pStyle w:val="c3"/>
              <w:spacing w:before="0" w:beforeAutospacing="0" w:after="0" w:afterAutospacing="0"/>
              <w:rPr>
                <w:rFonts w:ascii="Arial" w:hAnsi="Arial" w:cs="Arial"/>
                <w:color w:val="000000"/>
                <w:sz w:val="28"/>
                <w:szCs w:val="28"/>
              </w:rPr>
            </w:pPr>
            <w:r w:rsidRPr="006A0787">
              <w:rPr>
                <w:bCs/>
                <w:sz w:val="28"/>
                <w:szCs w:val="28"/>
              </w:rPr>
              <w:t>Вводное зан</w:t>
            </w:r>
            <w:r w:rsidR="00DD433F" w:rsidRPr="006A0787">
              <w:rPr>
                <w:bCs/>
                <w:sz w:val="28"/>
                <w:szCs w:val="28"/>
              </w:rPr>
              <w:t>ятие.</w:t>
            </w:r>
            <w:r w:rsidR="00DD433F" w:rsidRPr="006A0787">
              <w:rPr>
                <w:color w:val="000000"/>
                <w:sz w:val="28"/>
                <w:szCs w:val="28"/>
              </w:rPr>
              <w:t xml:space="preserve"> </w:t>
            </w:r>
            <w:r w:rsidR="006A0787">
              <w:rPr>
                <w:color w:val="000000"/>
                <w:sz w:val="28"/>
                <w:szCs w:val="28"/>
              </w:rPr>
              <w:t xml:space="preserve"> Р</w:t>
            </w:r>
            <w:r w:rsidR="00144EC0" w:rsidRPr="006A0787">
              <w:rPr>
                <w:color w:val="000000"/>
                <w:sz w:val="28"/>
                <w:szCs w:val="28"/>
              </w:rPr>
              <w:t>итмическое  исполнение (хлопки, выстукивания, притоп).</w:t>
            </w:r>
            <w:r w:rsidR="006A0787" w:rsidRPr="006A0787">
              <w:rPr>
                <w:color w:val="000000"/>
                <w:sz w:val="28"/>
                <w:szCs w:val="28"/>
              </w:rPr>
              <w:t xml:space="preserve"> Пение песни «</w:t>
            </w:r>
            <w:proofErr w:type="gramStart"/>
            <w:r w:rsidR="006A0787" w:rsidRPr="006A0787">
              <w:rPr>
                <w:color w:val="000000"/>
                <w:sz w:val="28"/>
                <w:szCs w:val="28"/>
              </w:rPr>
              <w:t>Дин-дон</w:t>
            </w:r>
            <w:proofErr w:type="gramEnd"/>
            <w:r w:rsidR="006A0787" w:rsidRPr="006A0787">
              <w:rPr>
                <w:color w:val="000000"/>
                <w:sz w:val="28"/>
                <w:szCs w:val="28"/>
              </w:rPr>
              <w:t>»</w:t>
            </w:r>
            <w:r w:rsidR="006A0787">
              <w:rPr>
                <w:color w:val="000000"/>
                <w:sz w:val="28"/>
                <w:szCs w:val="28"/>
              </w:rPr>
              <w:t>.</w:t>
            </w:r>
          </w:p>
        </w:tc>
        <w:tc>
          <w:tcPr>
            <w:tcW w:w="878"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6A0787" w:rsidRDefault="002B2113" w:rsidP="00DD433F">
            <w:pPr>
              <w:widowControl w:val="0"/>
              <w:autoSpaceDE w:val="0"/>
              <w:autoSpaceDN w:val="0"/>
              <w:adjustRightInd w:val="0"/>
              <w:rPr>
                <w:rFonts w:ascii="Times New Roman" w:hAnsi="Times New Roman" w:cs="Times New Roman"/>
                <w:bCs/>
                <w:sz w:val="28"/>
                <w:szCs w:val="28"/>
              </w:rPr>
            </w:pPr>
            <w:r>
              <w:rPr>
                <w:rStyle w:val="c8"/>
                <w:rFonts w:ascii="Times New Roman" w:hAnsi="Times New Roman" w:cs="Times New Roman"/>
                <w:color w:val="000000"/>
                <w:sz w:val="28"/>
                <w:szCs w:val="28"/>
              </w:rPr>
              <w:t xml:space="preserve">Разучивание и </w:t>
            </w:r>
            <w:r w:rsidR="00DD433F" w:rsidRPr="006A0787">
              <w:rPr>
                <w:rStyle w:val="c8"/>
                <w:rFonts w:ascii="Times New Roman" w:hAnsi="Times New Roman" w:cs="Times New Roman"/>
                <w:color w:val="000000"/>
                <w:sz w:val="28"/>
                <w:szCs w:val="28"/>
              </w:rPr>
              <w:t xml:space="preserve"> исполнение по слуху несложных ритмических рисунков.</w:t>
            </w:r>
            <w:r w:rsidR="006A0787" w:rsidRPr="006A0787">
              <w:rPr>
                <w:rStyle w:val="c8"/>
                <w:rFonts w:ascii="Times New Roman" w:hAnsi="Times New Roman" w:cs="Times New Roman"/>
                <w:color w:val="000000"/>
                <w:sz w:val="28"/>
                <w:szCs w:val="28"/>
              </w:rPr>
              <w:t xml:space="preserve"> Движение под музыку. Разучивание песни</w:t>
            </w:r>
            <w:r>
              <w:rPr>
                <w:rStyle w:val="c8"/>
                <w:rFonts w:ascii="Times New Roman" w:hAnsi="Times New Roman" w:cs="Times New Roman"/>
                <w:color w:val="000000"/>
                <w:sz w:val="28"/>
                <w:szCs w:val="28"/>
              </w:rPr>
              <w:t xml:space="preserve"> </w:t>
            </w:r>
            <w:proofErr w:type="gramStart"/>
            <w:r>
              <w:rPr>
                <w:rStyle w:val="c8"/>
                <w:rFonts w:ascii="Times New Roman" w:hAnsi="Times New Roman" w:cs="Times New Roman"/>
                <w:color w:val="000000"/>
                <w:sz w:val="28"/>
                <w:szCs w:val="28"/>
              </w:rPr>
              <w:t>Дин-дон</w:t>
            </w:r>
            <w:proofErr w:type="gramEnd"/>
            <w:r>
              <w:rPr>
                <w:rStyle w:val="c8"/>
                <w:rFonts w:ascii="Times New Roman" w:hAnsi="Times New Roman" w:cs="Times New Roman"/>
                <w:color w:val="000000"/>
                <w:sz w:val="28"/>
                <w:szCs w:val="28"/>
              </w:rPr>
              <w:t>»</w:t>
            </w:r>
          </w:p>
        </w:tc>
        <w:tc>
          <w:tcPr>
            <w:tcW w:w="1277"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 неделя сентября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3-6.09</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w:t>
            </w:r>
          </w:p>
        </w:tc>
        <w:tc>
          <w:tcPr>
            <w:tcW w:w="4792" w:type="dxa"/>
          </w:tcPr>
          <w:p w:rsidR="00EF1F43" w:rsidRPr="006A0787" w:rsidRDefault="006A0787" w:rsidP="00EF1F43">
            <w:pPr>
              <w:widowControl w:val="0"/>
              <w:autoSpaceDE w:val="0"/>
              <w:autoSpaceDN w:val="0"/>
              <w:adjustRightInd w:val="0"/>
              <w:rPr>
                <w:rFonts w:ascii="Times New Roman" w:hAnsi="Times New Roman" w:cs="Times New Roman"/>
                <w:bCs/>
                <w:sz w:val="28"/>
                <w:szCs w:val="28"/>
              </w:rPr>
            </w:pPr>
            <w:r w:rsidRPr="006A0787">
              <w:rPr>
                <w:rFonts w:ascii="Times New Roman" w:hAnsi="Times New Roman" w:cs="Times New Roman"/>
                <w:color w:val="000000"/>
                <w:sz w:val="28"/>
                <w:szCs w:val="28"/>
              </w:rPr>
              <w:t>Понятие о правой, левой руке, правой, левой стороне. Повороты и наклоны корпуса Музыкально-ритмические игры “Балетмейстер”, “Шаг”.</w:t>
            </w:r>
          </w:p>
        </w:tc>
        <w:tc>
          <w:tcPr>
            <w:tcW w:w="878"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Default="002B2113" w:rsidP="00EF1F43">
            <w:pPr>
              <w:widowControl w:val="0"/>
              <w:autoSpaceDE w:val="0"/>
              <w:autoSpaceDN w:val="0"/>
              <w:adjustRightInd w:val="0"/>
              <w:rPr>
                <w:rStyle w:val="c8"/>
                <w:rFonts w:ascii="Times New Roman" w:hAnsi="Times New Roman" w:cs="Times New Roman"/>
                <w:color w:val="000000"/>
                <w:sz w:val="28"/>
                <w:szCs w:val="28"/>
              </w:rPr>
            </w:pPr>
            <w:r>
              <w:rPr>
                <w:rStyle w:val="c8"/>
                <w:rFonts w:ascii="Times New Roman" w:hAnsi="Times New Roman" w:cs="Times New Roman"/>
                <w:color w:val="000000"/>
                <w:sz w:val="28"/>
                <w:szCs w:val="28"/>
              </w:rPr>
              <w:t xml:space="preserve">Разучивание и </w:t>
            </w:r>
            <w:r w:rsidRPr="006A0787">
              <w:rPr>
                <w:rStyle w:val="c8"/>
                <w:rFonts w:ascii="Times New Roman" w:hAnsi="Times New Roman" w:cs="Times New Roman"/>
                <w:color w:val="000000"/>
                <w:sz w:val="28"/>
                <w:szCs w:val="28"/>
              </w:rPr>
              <w:t xml:space="preserve"> исполнение по слуху несложных ритмических рисунков. Движение под музыку</w:t>
            </w:r>
            <w:r>
              <w:rPr>
                <w:rStyle w:val="c8"/>
                <w:rFonts w:ascii="Times New Roman" w:hAnsi="Times New Roman" w:cs="Times New Roman"/>
                <w:color w:val="000000"/>
                <w:sz w:val="28"/>
                <w:szCs w:val="28"/>
              </w:rPr>
              <w:t>. Повторение песни «</w:t>
            </w:r>
            <w:proofErr w:type="gramStart"/>
            <w:r>
              <w:rPr>
                <w:rStyle w:val="c8"/>
                <w:rFonts w:ascii="Times New Roman" w:hAnsi="Times New Roman" w:cs="Times New Roman"/>
                <w:color w:val="000000"/>
                <w:sz w:val="28"/>
                <w:szCs w:val="28"/>
              </w:rPr>
              <w:t>Дин-дон</w:t>
            </w:r>
            <w:proofErr w:type="gramEnd"/>
            <w:r>
              <w:rPr>
                <w:rStyle w:val="c8"/>
                <w:rFonts w:ascii="Times New Roman" w:hAnsi="Times New Roman" w:cs="Times New Roman"/>
                <w:color w:val="000000"/>
                <w:sz w:val="28"/>
                <w:szCs w:val="28"/>
              </w:rPr>
              <w:t>»</w:t>
            </w:r>
          </w:p>
          <w:p w:rsidR="0085477B" w:rsidRDefault="0085477B" w:rsidP="00EF1F43">
            <w:pPr>
              <w:widowControl w:val="0"/>
              <w:autoSpaceDE w:val="0"/>
              <w:autoSpaceDN w:val="0"/>
              <w:adjustRightInd w:val="0"/>
              <w:rPr>
                <w:rStyle w:val="c8"/>
                <w:rFonts w:ascii="Times New Roman" w:hAnsi="Times New Roman" w:cs="Times New Roman"/>
                <w:color w:val="000000"/>
                <w:sz w:val="28"/>
                <w:szCs w:val="28"/>
              </w:rPr>
            </w:pPr>
            <w:r w:rsidRPr="0085477B">
              <w:rPr>
                <w:rStyle w:val="c8"/>
                <w:rFonts w:ascii="Times New Roman" w:hAnsi="Times New Roman" w:cs="Times New Roman"/>
                <w:color w:val="000000"/>
                <w:sz w:val="28"/>
                <w:szCs w:val="28"/>
              </w:rPr>
              <w:t>Ход</w:t>
            </w:r>
            <w:r>
              <w:rPr>
                <w:rStyle w:val="c8"/>
                <w:rFonts w:ascii="Times New Roman" w:hAnsi="Times New Roman" w:cs="Times New Roman"/>
                <w:color w:val="000000"/>
                <w:sz w:val="28"/>
                <w:szCs w:val="28"/>
              </w:rPr>
              <w:t>ьба на месте, наклоны, прыжки.</w:t>
            </w:r>
          </w:p>
          <w:p w:rsidR="0085477B" w:rsidRPr="0085477B" w:rsidRDefault="0085477B" w:rsidP="00EF1F43">
            <w:pPr>
              <w:widowControl w:val="0"/>
              <w:autoSpaceDE w:val="0"/>
              <w:autoSpaceDN w:val="0"/>
              <w:adjustRightInd w:val="0"/>
              <w:rPr>
                <w:rFonts w:ascii="Times New Roman" w:hAnsi="Times New Roman" w:cs="Times New Roman"/>
                <w:bCs/>
                <w:sz w:val="28"/>
                <w:szCs w:val="28"/>
              </w:rPr>
            </w:pPr>
            <w:r>
              <w:rPr>
                <w:rStyle w:val="c8"/>
                <w:rFonts w:ascii="Times New Roman" w:hAnsi="Times New Roman" w:cs="Times New Roman"/>
                <w:color w:val="000000"/>
                <w:sz w:val="28"/>
                <w:szCs w:val="28"/>
              </w:rPr>
              <w:t>Повороты вправо и влево.</w:t>
            </w:r>
          </w:p>
        </w:tc>
        <w:tc>
          <w:tcPr>
            <w:tcW w:w="1277"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 неделя сентября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10-13.09</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p>
        </w:tc>
        <w:tc>
          <w:tcPr>
            <w:tcW w:w="4792" w:type="dxa"/>
          </w:tcPr>
          <w:p w:rsidR="00EF1F43" w:rsidRPr="006A0787" w:rsidRDefault="00FF47CB"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Упражнение «</w:t>
            </w:r>
            <w:r w:rsidR="0085477B">
              <w:rPr>
                <w:rFonts w:ascii="Times New Roman" w:hAnsi="Times New Roman" w:cs="Times New Roman"/>
                <w:color w:val="000000"/>
                <w:sz w:val="28"/>
                <w:szCs w:val="28"/>
              </w:rPr>
              <w:t xml:space="preserve"> Отойди и подойди», «Три притопа», « Пляши веселей»</w:t>
            </w:r>
          </w:p>
        </w:tc>
        <w:tc>
          <w:tcPr>
            <w:tcW w:w="878"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EF1F43" w:rsidRDefault="00FF47CB" w:rsidP="00EF1F43">
            <w:pPr>
              <w:widowControl w:val="0"/>
              <w:autoSpaceDE w:val="0"/>
              <w:autoSpaceDN w:val="0"/>
              <w:adjustRightInd w:val="0"/>
              <w:rPr>
                <w:rFonts w:ascii="Times New Roman" w:hAnsi="Times New Roman" w:cs="Times New Roman"/>
                <w:bCs/>
                <w:sz w:val="28"/>
                <w:szCs w:val="28"/>
              </w:rPr>
            </w:pPr>
            <w:r w:rsidRPr="006A0787">
              <w:rPr>
                <w:rFonts w:ascii="Times New Roman" w:hAnsi="Times New Roman" w:cs="Times New Roman"/>
                <w:color w:val="000000"/>
                <w:sz w:val="28"/>
                <w:szCs w:val="28"/>
              </w:rPr>
              <w:t>Ходьба с координацией рук и ног Движения на развитие координации. Бег и подскоки.</w:t>
            </w:r>
          </w:p>
        </w:tc>
        <w:tc>
          <w:tcPr>
            <w:tcW w:w="1277"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 неделя сентября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17-20.09</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w:t>
            </w:r>
          </w:p>
        </w:tc>
        <w:tc>
          <w:tcPr>
            <w:tcW w:w="4792" w:type="dxa"/>
          </w:tcPr>
          <w:p w:rsidR="00EF1F43" w:rsidRPr="006A0787" w:rsidRDefault="0085477B"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Упражнение «Веселые ножки», «тихий танец», «Веселые хлопки»</w:t>
            </w:r>
          </w:p>
        </w:tc>
        <w:tc>
          <w:tcPr>
            <w:tcW w:w="878" w:type="dxa"/>
          </w:tcPr>
          <w:p w:rsidR="00EF1F43" w:rsidRPr="00EF1F43" w:rsidRDefault="009D3E0A"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EF1F43" w:rsidRDefault="00AD181C" w:rsidP="00EF1F43">
            <w:pPr>
              <w:widowControl w:val="0"/>
              <w:autoSpaceDE w:val="0"/>
              <w:autoSpaceDN w:val="0"/>
              <w:adjustRightInd w:val="0"/>
              <w:rPr>
                <w:rFonts w:ascii="Times New Roman" w:hAnsi="Times New Roman" w:cs="Times New Roman"/>
                <w:bCs/>
                <w:sz w:val="28"/>
                <w:szCs w:val="28"/>
              </w:rPr>
            </w:pPr>
            <w:r w:rsidRPr="006A0787">
              <w:rPr>
                <w:rFonts w:ascii="Times New Roman" w:hAnsi="Times New Roman" w:cs="Times New Roman"/>
                <w:color w:val="000000"/>
                <w:sz w:val="28"/>
                <w:szCs w:val="28"/>
              </w:rPr>
              <w:t>Элементы асимметричной гимнастики. Упражнения для развития тела. Движения по линии танца</w:t>
            </w:r>
            <w:r>
              <w:rPr>
                <w:rFonts w:ascii="Times New Roman" w:hAnsi="Times New Roman" w:cs="Times New Roman"/>
                <w:color w:val="000000"/>
                <w:sz w:val="28"/>
                <w:szCs w:val="28"/>
              </w:rPr>
              <w:t>.</w:t>
            </w:r>
            <w:r w:rsidR="0085477B">
              <w:rPr>
                <w:rStyle w:val="c8"/>
                <w:rFonts w:ascii="Times New Roman" w:hAnsi="Times New Roman" w:cs="Times New Roman"/>
                <w:color w:val="000000"/>
                <w:sz w:val="28"/>
                <w:szCs w:val="28"/>
              </w:rPr>
              <w:t xml:space="preserve"> Повторение песни «</w:t>
            </w:r>
            <w:proofErr w:type="gramStart"/>
            <w:r w:rsidR="0085477B">
              <w:rPr>
                <w:rStyle w:val="c8"/>
                <w:rFonts w:ascii="Times New Roman" w:hAnsi="Times New Roman" w:cs="Times New Roman"/>
                <w:color w:val="000000"/>
                <w:sz w:val="28"/>
                <w:szCs w:val="28"/>
              </w:rPr>
              <w:t>Дин-дон</w:t>
            </w:r>
            <w:proofErr w:type="gramEnd"/>
            <w:r w:rsidR="0085477B">
              <w:rPr>
                <w:rStyle w:val="c8"/>
                <w:rFonts w:ascii="Times New Roman" w:hAnsi="Times New Roman" w:cs="Times New Roman"/>
                <w:color w:val="000000"/>
                <w:sz w:val="28"/>
                <w:szCs w:val="28"/>
              </w:rPr>
              <w:t>»</w:t>
            </w:r>
          </w:p>
        </w:tc>
        <w:tc>
          <w:tcPr>
            <w:tcW w:w="1277"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 неделя сентября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24-27.09</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w:t>
            </w:r>
          </w:p>
        </w:tc>
        <w:tc>
          <w:tcPr>
            <w:tcW w:w="4792" w:type="dxa"/>
          </w:tcPr>
          <w:p w:rsidR="00EF1F43" w:rsidRPr="0012571C" w:rsidRDefault="00A87A1E" w:rsidP="0048499F">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Танец «</w:t>
            </w:r>
            <w:proofErr w:type="spellStart"/>
            <w:r>
              <w:rPr>
                <w:rFonts w:ascii="Times New Roman" w:hAnsi="Times New Roman" w:cs="Times New Roman"/>
                <w:color w:val="000000"/>
                <w:sz w:val="28"/>
                <w:szCs w:val="28"/>
              </w:rPr>
              <w:t>Барбарики</w:t>
            </w:r>
            <w:proofErr w:type="spellEnd"/>
            <w:r>
              <w:rPr>
                <w:rFonts w:ascii="Times New Roman" w:hAnsi="Times New Roman" w:cs="Times New Roman"/>
                <w:color w:val="000000"/>
                <w:sz w:val="28"/>
                <w:szCs w:val="28"/>
              </w:rPr>
              <w:t>». Пение  «</w:t>
            </w:r>
            <w:r w:rsidR="0048499F">
              <w:rPr>
                <w:rFonts w:ascii="Times New Roman" w:hAnsi="Times New Roman" w:cs="Times New Roman"/>
                <w:color w:val="000000"/>
                <w:sz w:val="28"/>
                <w:szCs w:val="28"/>
              </w:rPr>
              <w:t>Я пою, хорошо пою</w:t>
            </w:r>
            <w:proofErr w:type="gramStart"/>
            <w:r w:rsidR="0048499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«Самолет летит»</w:t>
            </w:r>
          </w:p>
        </w:tc>
        <w:tc>
          <w:tcPr>
            <w:tcW w:w="878" w:type="dxa"/>
          </w:tcPr>
          <w:p w:rsidR="00EF1F43" w:rsidRPr="00EF1F43" w:rsidRDefault="009D3E0A"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EF1F43" w:rsidRDefault="0085477B" w:rsidP="00EF1F43">
            <w:pPr>
              <w:widowControl w:val="0"/>
              <w:autoSpaceDE w:val="0"/>
              <w:autoSpaceDN w:val="0"/>
              <w:adjustRightInd w:val="0"/>
              <w:rPr>
                <w:rFonts w:ascii="Times New Roman" w:hAnsi="Times New Roman" w:cs="Times New Roman"/>
                <w:bCs/>
                <w:sz w:val="28"/>
                <w:szCs w:val="28"/>
              </w:rPr>
            </w:pPr>
            <w:r w:rsidRPr="0012571C">
              <w:rPr>
                <w:rFonts w:ascii="Times New Roman" w:hAnsi="Times New Roman" w:cs="Times New Roman"/>
                <w:color w:val="000000"/>
                <w:sz w:val="28"/>
                <w:szCs w:val="28"/>
              </w:rPr>
              <w:t>Поза исполнителя. Зритель, исполнитель. Положение фигуры по отношению к зрителю. Ракурс.</w:t>
            </w:r>
            <w:r w:rsidR="00A87A1E">
              <w:rPr>
                <w:rFonts w:ascii="Times New Roman" w:hAnsi="Times New Roman" w:cs="Times New Roman"/>
                <w:color w:val="000000"/>
                <w:sz w:val="28"/>
                <w:szCs w:val="28"/>
              </w:rPr>
              <w:t xml:space="preserve"> Исполнение индивидуально.</w:t>
            </w:r>
          </w:p>
        </w:tc>
        <w:tc>
          <w:tcPr>
            <w:tcW w:w="1277" w:type="dxa"/>
          </w:tcPr>
          <w:p w:rsidR="00EF1F43" w:rsidRPr="00EF1F43" w:rsidRDefault="00120F71" w:rsidP="00120F71">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 неделя октября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1-4.10</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6</w:t>
            </w:r>
          </w:p>
        </w:tc>
        <w:tc>
          <w:tcPr>
            <w:tcW w:w="4792" w:type="dxa"/>
          </w:tcPr>
          <w:p w:rsidR="00EF1F43" w:rsidRDefault="00A87A1E" w:rsidP="0048499F">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Танец «</w:t>
            </w:r>
            <w:proofErr w:type="spellStart"/>
            <w:r>
              <w:rPr>
                <w:rFonts w:ascii="Times New Roman" w:hAnsi="Times New Roman" w:cs="Times New Roman"/>
                <w:color w:val="000000"/>
                <w:sz w:val="28"/>
                <w:szCs w:val="28"/>
              </w:rPr>
              <w:t>Барбарики</w:t>
            </w:r>
            <w:proofErr w:type="spellEnd"/>
            <w:r>
              <w:rPr>
                <w:rFonts w:ascii="Times New Roman" w:hAnsi="Times New Roman" w:cs="Times New Roman"/>
                <w:color w:val="000000"/>
                <w:sz w:val="28"/>
                <w:szCs w:val="28"/>
              </w:rPr>
              <w:t>». Пение  «</w:t>
            </w:r>
            <w:r w:rsidR="0048499F">
              <w:rPr>
                <w:rFonts w:ascii="Times New Roman" w:hAnsi="Times New Roman" w:cs="Times New Roman"/>
                <w:color w:val="000000"/>
                <w:sz w:val="28"/>
                <w:szCs w:val="28"/>
              </w:rPr>
              <w:t>Я пою, хорошо пою</w:t>
            </w:r>
            <w:r>
              <w:rPr>
                <w:rFonts w:ascii="Times New Roman" w:hAnsi="Times New Roman" w:cs="Times New Roman"/>
                <w:color w:val="000000"/>
                <w:sz w:val="28"/>
                <w:szCs w:val="28"/>
              </w:rPr>
              <w:t>», «Самолет летит»</w:t>
            </w:r>
            <w:r w:rsidR="0048499F">
              <w:rPr>
                <w:rFonts w:ascii="Times New Roman" w:hAnsi="Times New Roman" w:cs="Times New Roman"/>
                <w:color w:val="000000"/>
                <w:sz w:val="28"/>
                <w:szCs w:val="28"/>
              </w:rPr>
              <w:t>.</w:t>
            </w:r>
          </w:p>
          <w:p w:rsidR="0048499F" w:rsidRPr="00EF1F43" w:rsidRDefault="0048499F" w:rsidP="0048499F">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Повторение «</w:t>
            </w:r>
            <w:proofErr w:type="gramStart"/>
            <w:r>
              <w:rPr>
                <w:rFonts w:ascii="Times New Roman" w:hAnsi="Times New Roman" w:cs="Times New Roman"/>
                <w:color w:val="000000"/>
                <w:sz w:val="28"/>
                <w:szCs w:val="28"/>
              </w:rPr>
              <w:t>Дин-дон</w:t>
            </w:r>
            <w:proofErr w:type="gramEnd"/>
            <w:r>
              <w:rPr>
                <w:rFonts w:ascii="Times New Roman" w:hAnsi="Times New Roman" w:cs="Times New Roman"/>
                <w:color w:val="000000"/>
                <w:sz w:val="28"/>
                <w:szCs w:val="28"/>
              </w:rPr>
              <w:t>»</w:t>
            </w:r>
          </w:p>
        </w:tc>
        <w:tc>
          <w:tcPr>
            <w:tcW w:w="878" w:type="dxa"/>
          </w:tcPr>
          <w:p w:rsidR="00EF1F43" w:rsidRPr="00EF1F43" w:rsidRDefault="009D3E0A"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A87A1E" w:rsidRDefault="00A87A1E" w:rsidP="00EF1F43">
            <w:pPr>
              <w:widowControl w:val="0"/>
              <w:autoSpaceDE w:val="0"/>
              <w:autoSpaceDN w:val="0"/>
              <w:adjustRightInd w:val="0"/>
              <w:rPr>
                <w:rFonts w:ascii="Times New Roman" w:hAnsi="Times New Roman" w:cs="Times New Roman"/>
                <w:bCs/>
                <w:sz w:val="28"/>
                <w:szCs w:val="28"/>
              </w:rPr>
            </w:pPr>
            <w:r w:rsidRPr="00A87A1E">
              <w:rPr>
                <w:rFonts w:ascii="Times New Roman" w:hAnsi="Times New Roman" w:cs="Times New Roman"/>
                <w:color w:val="000000"/>
                <w:sz w:val="28"/>
                <w:szCs w:val="28"/>
              </w:rPr>
              <w:t>Танцевальная зарядка. Упражнения для рук. Ритмическая схема. Ритмическая игра. Поворо</w:t>
            </w:r>
            <w:r>
              <w:rPr>
                <w:rFonts w:ascii="Times New Roman" w:hAnsi="Times New Roman" w:cs="Times New Roman"/>
                <w:color w:val="000000"/>
                <w:sz w:val="28"/>
                <w:szCs w:val="28"/>
              </w:rPr>
              <w:t>ты  вправо, влево. Прыжки.</w:t>
            </w:r>
          </w:p>
        </w:tc>
        <w:tc>
          <w:tcPr>
            <w:tcW w:w="1277" w:type="dxa"/>
          </w:tcPr>
          <w:p w:rsidR="00EF1F43" w:rsidRPr="00EF1F43" w:rsidRDefault="00120F71" w:rsidP="00120F71">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 неделя октября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8-11.10</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7</w:t>
            </w:r>
          </w:p>
        </w:tc>
        <w:tc>
          <w:tcPr>
            <w:tcW w:w="4792" w:type="dxa"/>
          </w:tcPr>
          <w:p w:rsidR="00EF1F43" w:rsidRPr="0012571C" w:rsidRDefault="00A87A1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«Тихий танец». Песня «Самолет </w:t>
            </w:r>
            <w:r>
              <w:rPr>
                <w:rFonts w:ascii="Times New Roman" w:hAnsi="Times New Roman" w:cs="Times New Roman"/>
                <w:color w:val="000000"/>
                <w:sz w:val="28"/>
                <w:szCs w:val="28"/>
              </w:rPr>
              <w:lastRenderedPageBreak/>
              <w:t>летит», «Я пою, хорошо пою»</w:t>
            </w:r>
            <w:r w:rsidR="0048499F">
              <w:rPr>
                <w:rFonts w:ascii="Times New Roman" w:hAnsi="Times New Roman" w:cs="Times New Roman"/>
                <w:color w:val="000000"/>
                <w:sz w:val="28"/>
                <w:szCs w:val="28"/>
              </w:rPr>
              <w:t>.</w:t>
            </w:r>
          </w:p>
        </w:tc>
        <w:tc>
          <w:tcPr>
            <w:tcW w:w="878" w:type="dxa"/>
          </w:tcPr>
          <w:p w:rsidR="00EF1F43" w:rsidRPr="00EF1F43" w:rsidRDefault="009D3E0A"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4,5</w:t>
            </w:r>
          </w:p>
        </w:tc>
        <w:tc>
          <w:tcPr>
            <w:tcW w:w="5851" w:type="dxa"/>
          </w:tcPr>
          <w:p w:rsidR="00EF1F43" w:rsidRPr="00EF1F43" w:rsidRDefault="00A87A1E" w:rsidP="00EF1F43">
            <w:pPr>
              <w:widowControl w:val="0"/>
              <w:autoSpaceDE w:val="0"/>
              <w:autoSpaceDN w:val="0"/>
              <w:adjustRightInd w:val="0"/>
              <w:rPr>
                <w:rFonts w:ascii="Times New Roman" w:hAnsi="Times New Roman" w:cs="Times New Roman"/>
                <w:bCs/>
                <w:sz w:val="28"/>
                <w:szCs w:val="28"/>
              </w:rPr>
            </w:pPr>
            <w:r w:rsidRPr="0012571C">
              <w:rPr>
                <w:rFonts w:ascii="Times New Roman" w:hAnsi="Times New Roman" w:cs="Times New Roman"/>
                <w:color w:val="000000"/>
                <w:sz w:val="28"/>
                <w:szCs w:val="28"/>
              </w:rPr>
              <w:t xml:space="preserve">Ритмические </w:t>
            </w:r>
            <w:r>
              <w:rPr>
                <w:rFonts w:ascii="Times New Roman" w:hAnsi="Times New Roman" w:cs="Times New Roman"/>
                <w:color w:val="000000"/>
                <w:sz w:val="28"/>
                <w:szCs w:val="28"/>
              </w:rPr>
              <w:t xml:space="preserve">  </w:t>
            </w:r>
            <w:r w:rsidRPr="0012571C">
              <w:rPr>
                <w:rFonts w:ascii="Times New Roman" w:hAnsi="Times New Roman" w:cs="Times New Roman"/>
                <w:color w:val="000000"/>
                <w:sz w:val="28"/>
                <w:szCs w:val="28"/>
              </w:rPr>
              <w:t xml:space="preserve"> упражнения с предметом</w:t>
            </w:r>
            <w:proofErr w:type="gramStart"/>
            <w:r w:rsidR="0048499F">
              <w:rPr>
                <w:rFonts w:ascii="Times New Roman" w:hAnsi="Times New Roman" w:cs="Times New Roman"/>
                <w:color w:val="000000"/>
                <w:sz w:val="28"/>
                <w:szCs w:val="28"/>
              </w:rPr>
              <w:t>.</w:t>
            </w:r>
            <w:proofErr w:type="gramEnd"/>
            <w:r w:rsidRPr="0012571C">
              <w:rPr>
                <w:rFonts w:ascii="Times New Roman" w:hAnsi="Times New Roman" w:cs="Times New Roman"/>
                <w:color w:val="000000"/>
                <w:sz w:val="28"/>
                <w:szCs w:val="28"/>
              </w:rPr>
              <w:t xml:space="preserve"> (</w:t>
            </w:r>
            <w:proofErr w:type="gramStart"/>
            <w:r w:rsidRPr="0012571C">
              <w:rPr>
                <w:rFonts w:ascii="Times New Roman" w:hAnsi="Times New Roman" w:cs="Times New Roman"/>
                <w:color w:val="000000"/>
                <w:sz w:val="28"/>
                <w:szCs w:val="28"/>
              </w:rPr>
              <w:t>м</w:t>
            </w:r>
            <w:proofErr w:type="gramEnd"/>
            <w:r w:rsidRPr="0012571C">
              <w:rPr>
                <w:rFonts w:ascii="Times New Roman" w:hAnsi="Times New Roman" w:cs="Times New Roman"/>
                <w:color w:val="000000"/>
                <w:sz w:val="28"/>
                <w:szCs w:val="28"/>
              </w:rPr>
              <w:t xml:space="preserve">яч, </w:t>
            </w:r>
            <w:r w:rsidRPr="0012571C">
              <w:rPr>
                <w:rFonts w:ascii="Times New Roman" w:hAnsi="Times New Roman" w:cs="Times New Roman"/>
                <w:color w:val="000000"/>
                <w:sz w:val="28"/>
                <w:szCs w:val="28"/>
              </w:rPr>
              <w:lastRenderedPageBreak/>
              <w:t>обруч, платок). Простейшие танцевальные элементы в форме игры.</w:t>
            </w:r>
          </w:p>
        </w:tc>
        <w:tc>
          <w:tcPr>
            <w:tcW w:w="1277"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 xml:space="preserve">3 неделя </w:t>
            </w:r>
            <w:r>
              <w:rPr>
                <w:rFonts w:ascii="Times New Roman" w:hAnsi="Times New Roman" w:cs="Times New Roman"/>
                <w:bCs/>
                <w:sz w:val="28"/>
                <w:szCs w:val="28"/>
              </w:rPr>
              <w:lastRenderedPageBreak/>
              <w:t>октября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15-</w:t>
            </w:r>
            <w:r>
              <w:rPr>
                <w:rFonts w:ascii="Times New Roman" w:hAnsi="Times New Roman" w:cs="Times New Roman"/>
                <w:bCs/>
                <w:sz w:val="28"/>
                <w:szCs w:val="28"/>
              </w:rPr>
              <w:lastRenderedPageBreak/>
              <w:t>18.10</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8</w:t>
            </w:r>
          </w:p>
        </w:tc>
        <w:tc>
          <w:tcPr>
            <w:tcW w:w="4792" w:type="dxa"/>
          </w:tcPr>
          <w:p w:rsidR="0048499F" w:rsidRDefault="0048499F"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bCs/>
                <w:sz w:val="28"/>
                <w:szCs w:val="28"/>
              </w:rPr>
              <w:t>Танец «</w:t>
            </w:r>
            <w:proofErr w:type="spellStart"/>
            <w:r>
              <w:rPr>
                <w:rFonts w:ascii="Times New Roman" w:hAnsi="Times New Roman" w:cs="Times New Roman"/>
                <w:bCs/>
                <w:sz w:val="28"/>
                <w:szCs w:val="28"/>
              </w:rPr>
              <w:t>Барбарики</w:t>
            </w:r>
            <w:proofErr w:type="spellEnd"/>
            <w:r>
              <w:rPr>
                <w:rFonts w:ascii="Times New Roman" w:hAnsi="Times New Roman" w:cs="Times New Roman"/>
                <w:bCs/>
                <w:sz w:val="28"/>
                <w:szCs w:val="28"/>
              </w:rPr>
              <w:t>»,</w:t>
            </w:r>
            <w:r>
              <w:rPr>
                <w:rFonts w:ascii="Times New Roman" w:hAnsi="Times New Roman" w:cs="Times New Roman"/>
                <w:color w:val="000000"/>
                <w:sz w:val="28"/>
                <w:szCs w:val="28"/>
              </w:rPr>
              <w:t xml:space="preserve"> «Три притопа»,</w:t>
            </w:r>
          </w:p>
          <w:p w:rsidR="00EF1F43" w:rsidRPr="0012571C" w:rsidRDefault="0048499F"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 « Пляши веселей».</w:t>
            </w:r>
            <w:r>
              <w:rPr>
                <w:rFonts w:ascii="Times New Roman" w:hAnsi="Times New Roman" w:cs="Times New Roman"/>
                <w:bCs/>
                <w:sz w:val="28"/>
                <w:szCs w:val="28"/>
              </w:rPr>
              <w:t xml:space="preserve"> Упражнение «Веселые ножки», «Тихий танец», </w:t>
            </w:r>
          </w:p>
        </w:tc>
        <w:tc>
          <w:tcPr>
            <w:tcW w:w="878" w:type="dxa"/>
          </w:tcPr>
          <w:p w:rsidR="00EF1F43" w:rsidRPr="00EF1F43" w:rsidRDefault="009D3E0A"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EF1F43" w:rsidRDefault="0048499F" w:rsidP="00EF1F43">
            <w:pPr>
              <w:widowControl w:val="0"/>
              <w:autoSpaceDE w:val="0"/>
              <w:autoSpaceDN w:val="0"/>
              <w:adjustRightInd w:val="0"/>
              <w:rPr>
                <w:rFonts w:ascii="Times New Roman" w:hAnsi="Times New Roman" w:cs="Times New Roman"/>
                <w:bCs/>
                <w:sz w:val="28"/>
                <w:szCs w:val="28"/>
              </w:rPr>
            </w:pPr>
            <w:r w:rsidRPr="0012571C">
              <w:rPr>
                <w:rFonts w:ascii="Times New Roman" w:hAnsi="Times New Roman" w:cs="Times New Roman"/>
                <w:color w:val="000000"/>
                <w:sz w:val="28"/>
                <w:szCs w:val="28"/>
              </w:rPr>
              <w:t>Этюдная работа. Игры. Понятие пантомима. Упражнения для развития плавности и мягкости движений. Пластичная гимнастика.</w:t>
            </w:r>
          </w:p>
        </w:tc>
        <w:tc>
          <w:tcPr>
            <w:tcW w:w="1277"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 неделя октября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22-25.10</w:t>
            </w:r>
          </w:p>
        </w:tc>
      </w:tr>
      <w:tr w:rsidR="00EF1F43" w:rsidRPr="00EF1F43" w:rsidTr="0012571C">
        <w:tc>
          <w:tcPr>
            <w:tcW w:w="533" w:type="dxa"/>
          </w:tcPr>
          <w:p w:rsidR="00EF1F43" w:rsidRPr="00EF1F43" w:rsidRDefault="003F1C8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9</w:t>
            </w:r>
          </w:p>
        </w:tc>
        <w:tc>
          <w:tcPr>
            <w:tcW w:w="4792" w:type="dxa"/>
          </w:tcPr>
          <w:p w:rsidR="0048499F" w:rsidRDefault="0012571C" w:rsidP="0048499F">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bCs/>
                <w:sz w:val="28"/>
                <w:szCs w:val="28"/>
              </w:rPr>
              <w:t xml:space="preserve">Итоговое занятие. </w:t>
            </w:r>
            <w:r w:rsidR="0048499F">
              <w:rPr>
                <w:rFonts w:ascii="Times New Roman" w:hAnsi="Times New Roman" w:cs="Times New Roman"/>
                <w:color w:val="000000"/>
                <w:sz w:val="28"/>
                <w:szCs w:val="28"/>
              </w:rPr>
              <w:t xml:space="preserve">Упражнение </w:t>
            </w:r>
          </w:p>
          <w:p w:rsidR="0048499F" w:rsidRDefault="0048499F" w:rsidP="0048499F">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Отойди и подойди», «Три притопа», </w:t>
            </w:r>
          </w:p>
          <w:p w:rsidR="00EF1F43" w:rsidRPr="00EF1F43" w:rsidRDefault="0048499F" w:rsidP="0048499F">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Пляши веселей»,</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Барбарики</w:t>
            </w:r>
            <w:proofErr w:type="spellEnd"/>
            <w:r>
              <w:rPr>
                <w:rFonts w:ascii="Times New Roman" w:hAnsi="Times New Roman" w:cs="Times New Roman"/>
                <w:bCs/>
                <w:sz w:val="28"/>
                <w:szCs w:val="28"/>
              </w:rPr>
              <w:t>»,</w:t>
            </w:r>
          </w:p>
        </w:tc>
        <w:tc>
          <w:tcPr>
            <w:tcW w:w="878" w:type="dxa"/>
          </w:tcPr>
          <w:p w:rsidR="00EF1F43" w:rsidRPr="00EF1F43" w:rsidRDefault="009D3E0A"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EF1F43" w:rsidRPr="00EF1F43" w:rsidRDefault="0048499F"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Исполнение выученных элементов танцев и исполнение песен.</w:t>
            </w:r>
          </w:p>
        </w:tc>
        <w:tc>
          <w:tcPr>
            <w:tcW w:w="1277" w:type="dxa"/>
          </w:tcPr>
          <w:p w:rsidR="00EF1F43"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5 неделя октября</w:t>
            </w:r>
          </w:p>
        </w:tc>
        <w:tc>
          <w:tcPr>
            <w:tcW w:w="1171" w:type="dxa"/>
          </w:tcPr>
          <w:p w:rsidR="00EF1F43"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29-1.11</w:t>
            </w:r>
          </w:p>
        </w:tc>
      </w:tr>
      <w:tr w:rsidR="003F1C86" w:rsidRPr="00EF1F43" w:rsidTr="0012571C">
        <w:tc>
          <w:tcPr>
            <w:tcW w:w="533" w:type="dxa"/>
          </w:tcPr>
          <w:p w:rsidR="003F1C86" w:rsidRDefault="003F1C86" w:rsidP="00EF1F43">
            <w:pPr>
              <w:widowControl w:val="0"/>
              <w:autoSpaceDE w:val="0"/>
              <w:autoSpaceDN w:val="0"/>
              <w:adjustRightInd w:val="0"/>
              <w:rPr>
                <w:rFonts w:ascii="Times New Roman" w:hAnsi="Times New Roman" w:cs="Times New Roman"/>
                <w:bCs/>
                <w:sz w:val="28"/>
                <w:szCs w:val="28"/>
              </w:rPr>
            </w:pPr>
          </w:p>
        </w:tc>
        <w:tc>
          <w:tcPr>
            <w:tcW w:w="4792" w:type="dxa"/>
          </w:tcPr>
          <w:p w:rsidR="003F1C86" w:rsidRPr="0012571C" w:rsidRDefault="003F1C86" w:rsidP="00EF1F43">
            <w:pPr>
              <w:widowControl w:val="0"/>
              <w:autoSpaceDE w:val="0"/>
              <w:autoSpaceDN w:val="0"/>
              <w:adjustRightInd w:val="0"/>
              <w:rPr>
                <w:rFonts w:ascii="Times New Roman" w:hAnsi="Times New Roman" w:cs="Times New Roman"/>
                <w:b/>
                <w:bCs/>
                <w:sz w:val="28"/>
                <w:szCs w:val="28"/>
              </w:rPr>
            </w:pPr>
            <w:r w:rsidRPr="0012571C">
              <w:rPr>
                <w:rFonts w:ascii="Times New Roman" w:hAnsi="Times New Roman" w:cs="Times New Roman"/>
                <w:b/>
                <w:bCs/>
                <w:sz w:val="28"/>
                <w:szCs w:val="28"/>
              </w:rPr>
              <w:t>2 четверть</w:t>
            </w:r>
          </w:p>
        </w:tc>
        <w:tc>
          <w:tcPr>
            <w:tcW w:w="878"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5851"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1277"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1171"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10</w:t>
            </w:r>
          </w:p>
        </w:tc>
        <w:tc>
          <w:tcPr>
            <w:tcW w:w="4792" w:type="dxa"/>
          </w:tcPr>
          <w:p w:rsidR="003F1C86" w:rsidRDefault="0048499F"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Упражнение «Попляшем», «Дождик», «Снежинки»</w:t>
            </w:r>
            <w:r w:rsidR="00444904">
              <w:rPr>
                <w:rFonts w:ascii="Times New Roman" w:hAnsi="Times New Roman" w:cs="Times New Roman"/>
                <w:color w:val="000000"/>
                <w:sz w:val="28"/>
                <w:szCs w:val="28"/>
              </w:rPr>
              <w:t>, «Лошадки».</w:t>
            </w:r>
          </w:p>
          <w:p w:rsidR="00444904" w:rsidRPr="00EF1F43" w:rsidRDefault="00444904"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Пение «Как на тоненький ледок»</w:t>
            </w:r>
          </w:p>
        </w:tc>
        <w:tc>
          <w:tcPr>
            <w:tcW w:w="878" w:type="dxa"/>
          </w:tcPr>
          <w:p w:rsidR="003F1C86" w:rsidRPr="00EF1F43"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3F1C86" w:rsidRPr="00EF1F43" w:rsidRDefault="00444904"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 Работа над с</w:t>
            </w:r>
            <w:r w:rsidR="0048499F" w:rsidRPr="002B2113">
              <w:rPr>
                <w:rFonts w:ascii="Times New Roman" w:hAnsi="Times New Roman" w:cs="Times New Roman"/>
                <w:color w:val="000000"/>
                <w:sz w:val="28"/>
                <w:szCs w:val="28"/>
              </w:rPr>
              <w:t>инхронность</w:t>
            </w:r>
            <w:r>
              <w:rPr>
                <w:rFonts w:ascii="Times New Roman" w:hAnsi="Times New Roman" w:cs="Times New Roman"/>
                <w:color w:val="000000"/>
                <w:sz w:val="28"/>
                <w:szCs w:val="28"/>
              </w:rPr>
              <w:t>ю и координацией</w:t>
            </w:r>
            <w:r w:rsidR="0048499F" w:rsidRPr="002B2113">
              <w:rPr>
                <w:rFonts w:ascii="Times New Roman" w:hAnsi="Times New Roman" w:cs="Times New Roman"/>
                <w:color w:val="000000"/>
                <w:sz w:val="28"/>
                <w:szCs w:val="28"/>
              </w:rPr>
              <w:t xml:space="preserve"> движений, и</w:t>
            </w:r>
            <w:r w:rsidR="00C443A1">
              <w:rPr>
                <w:rFonts w:ascii="Times New Roman" w:hAnsi="Times New Roman" w:cs="Times New Roman"/>
                <w:color w:val="000000"/>
                <w:sz w:val="28"/>
                <w:szCs w:val="28"/>
              </w:rPr>
              <w:t xml:space="preserve">спользуя </w:t>
            </w:r>
            <w:proofErr w:type="gramStart"/>
            <w:r w:rsidR="00C443A1">
              <w:rPr>
                <w:rFonts w:ascii="Times New Roman" w:hAnsi="Times New Roman" w:cs="Times New Roman"/>
                <w:color w:val="000000"/>
                <w:sz w:val="28"/>
                <w:szCs w:val="28"/>
              </w:rPr>
              <w:t>танцевальные</w:t>
            </w:r>
            <w:proofErr w:type="gramEnd"/>
            <w:r w:rsidR="00C443A1">
              <w:rPr>
                <w:rFonts w:ascii="Times New Roman" w:hAnsi="Times New Roman" w:cs="Times New Roman"/>
                <w:color w:val="000000"/>
                <w:sz w:val="28"/>
                <w:szCs w:val="28"/>
              </w:rPr>
              <w:t xml:space="preserve"> </w:t>
            </w:r>
            <w:proofErr w:type="spellStart"/>
            <w:r w:rsidR="00C443A1">
              <w:rPr>
                <w:rFonts w:ascii="Times New Roman" w:hAnsi="Times New Roman" w:cs="Times New Roman"/>
                <w:color w:val="000000"/>
                <w:sz w:val="28"/>
                <w:szCs w:val="28"/>
              </w:rPr>
              <w:t>упражнен</w:t>
            </w:r>
            <w:proofErr w:type="spellEnd"/>
            <w:r w:rsidR="0048499F" w:rsidRPr="002B2113">
              <w:rPr>
                <w:rFonts w:ascii="Times New Roman" w:hAnsi="Times New Roman" w:cs="Times New Roman"/>
                <w:color w:val="000000"/>
                <w:sz w:val="28"/>
                <w:szCs w:val="28"/>
              </w:rPr>
              <w:t>.</w:t>
            </w:r>
            <w:r w:rsidR="0048499F">
              <w:rPr>
                <w:color w:val="000000"/>
                <w:sz w:val="21"/>
                <w:szCs w:val="21"/>
              </w:rPr>
              <w:t xml:space="preserve"> </w:t>
            </w:r>
            <w:r w:rsidR="0048499F" w:rsidRPr="002B2113">
              <w:rPr>
                <w:rFonts w:ascii="Times New Roman" w:hAnsi="Times New Roman" w:cs="Times New Roman"/>
                <w:color w:val="000000"/>
                <w:sz w:val="28"/>
                <w:szCs w:val="28"/>
              </w:rPr>
              <w:t>Упражнения для профилактики плоскостопия</w:t>
            </w:r>
            <w:r>
              <w:rPr>
                <w:rFonts w:ascii="Times New Roman" w:hAnsi="Times New Roman" w:cs="Times New Roman"/>
                <w:color w:val="000000"/>
                <w:sz w:val="28"/>
                <w:szCs w:val="28"/>
              </w:rPr>
              <w:t>.</w:t>
            </w:r>
          </w:p>
        </w:tc>
        <w:tc>
          <w:tcPr>
            <w:tcW w:w="1277"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w:t>
            </w:r>
            <w:r w:rsidR="00120F71">
              <w:rPr>
                <w:rFonts w:ascii="Times New Roman" w:hAnsi="Times New Roman" w:cs="Times New Roman"/>
                <w:bCs/>
                <w:sz w:val="28"/>
                <w:szCs w:val="28"/>
              </w:rPr>
              <w:t xml:space="preserve"> неделя</w:t>
            </w:r>
          </w:p>
          <w:p w:rsidR="00120F71" w:rsidRPr="00EF1F43" w:rsidRDefault="00120F7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ноября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1-8.11</w:t>
            </w: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11</w:t>
            </w:r>
          </w:p>
        </w:tc>
        <w:tc>
          <w:tcPr>
            <w:tcW w:w="4792" w:type="dxa"/>
          </w:tcPr>
          <w:p w:rsidR="003F1C86" w:rsidRDefault="00444904"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Танец «Поспи и попляши», </w:t>
            </w:r>
            <w:r w:rsidR="0012571C" w:rsidRPr="002B2113">
              <w:rPr>
                <w:rFonts w:ascii="Times New Roman" w:hAnsi="Times New Roman" w:cs="Times New Roman"/>
                <w:color w:val="000000"/>
                <w:sz w:val="28"/>
                <w:szCs w:val="28"/>
              </w:rPr>
              <w:t>«Буратино</w:t>
            </w:r>
            <w:r>
              <w:rPr>
                <w:rFonts w:ascii="Times New Roman" w:hAnsi="Times New Roman" w:cs="Times New Roman"/>
                <w:color w:val="000000"/>
                <w:sz w:val="28"/>
                <w:szCs w:val="28"/>
              </w:rPr>
              <w:t xml:space="preserve"> и Мальвина</w:t>
            </w:r>
            <w:r w:rsidR="0012571C" w:rsidRPr="002B2113">
              <w:rPr>
                <w:rFonts w:ascii="Times New Roman" w:hAnsi="Times New Roman" w:cs="Times New Roman"/>
                <w:color w:val="000000"/>
                <w:sz w:val="28"/>
                <w:szCs w:val="28"/>
              </w:rPr>
              <w:t>».</w:t>
            </w:r>
          </w:p>
          <w:p w:rsidR="00444904" w:rsidRPr="002B2113" w:rsidRDefault="00444904"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Пение «Как на тоненький ледок»</w:t>
            </w:r>
          </w:p>
        </w:tc>
        <w:tc>
          <w:tcPr>
            <w:tcW w:w="878" w:type="dxa"/>
          </w:tcPr>
          <w:p w:rsidR="003F1C86" w:rsidRPr="00EF1F43"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3F1C86" w:rsidRPr="00EF1F43" w:rsidRDefault="00444904"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Гимнастика. Упражнения на дыхание,  для развития правильной осанки. Упражнения для суставов. Разминка</w:t>
            </w:r>
            <w:r w:rsidR="00C443A1">
              <w:rPr>
                <w:rFonts w:ascii="Times New Roman" w:hAnsi="Times New Roman" w:cs="Times New Roman"/>
                <w:color w:val="000000"/>
                <w:sz w:val="28"/>
                <w:szCs w:val="28"/>
              </w:rPr>
              <w:t>.</w:t>
            </w:r>
          </w:p>
        </w:tc>
        <w:tc>
          <w:tcPr>
            <w:tcW w:w="1277" w:type="dxa"/>
          </w:tcPr>
          <w:p w:rsidR="00120F71" w:rsidRDefault="00206500" w:rsidP="00120F71">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w:t>
            </w:r>
            <w:r w:rsidR="00120F71">
              <w:rPr>
                <w:rFonts w:ascii="Times New Roman" w:hAnsi="Times New Roman" w:cs="Times New Roman"/>
                <w:bCs/>
                <w:sz w:val="28"/>
                <w:szCs w:val="28"/>
              </w:rPr>
              <w:t xml:space="preserve"> неделя</w:t>
            </w:r>
          </w:p>
          <w:p w:rsidR="003F1C86" w:rsidRPr="00EF1F43" w:rsidRDefault="00120F71" w:rsidP="00120F71">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ноября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12-15.11</w:t>
            </w: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w:t>
            </w:r>
          </w:p>
        </w:tc>
        <w:tc>
          <w:tcPr>
            <w:tcW w:w="4792" w:type="dxa"/>
          </w:tcPr>
          <w:p w:rsidR="003F1C86" w:rsidRPr="002B2113" w:rsidRDefault="000F1B5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 xml:space="preserve"> Пантомима. Игра «Телефон</w:t>
            </w:r>
            <w:r w:rsidR="00444904">
              <w:rPr>
                <w:rFonts w:ascii="Times New Roman" w:hAnsi="Times New Roman" w:cs="Times New Roman"/>
                <w:color w:val="000000"/>
                <w:sz w:val="28"/>
                <w:szCs w:val="28"/>
              </w:rPr>
              <w:t>», «Замри». Разминка «Буратино», «Пружинки», «Веселые ножки»</w:t>
            </w:r>
          </w:p>
        </w:tc>
        <w:tc>
          <w:tcPr>
            <w:tcW w:w="878" w:type="dxa"/>
          </w:tcPr>
          <w:p w:rsidR="003F1C86" w:rsidRPr="00EF1F43"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3F1C86" w:rsidRPr="00EF1F43" w:rsidRDefault="00444904" w:rsidP="00444904">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 xml:space="preserve">Упражнения для суставов. Этюдная работа. Пантомима. Упражнения на дыхание, </w:t>
            </w:r>
            <w:r>
              <w:rPr>
                <w:rFonts w:ascii="Times New Roman" w:hAnsi="Times New Roman" w:cs="Times New Roman"/>
                <w:color w:val="000000"/>
                <w:sz w:val="28"/>
                <w:szCs w:val="28"/>
              </w:rPr>
              <w:t xml:space="preserve"> для развития правильной осанки</w:t>
            </w:r>
            <w:r w:rsidRPr="002B2113">
              <w:rPr>
                <w:rFonts w:ascii="Times New Roman" w:hAnsi="Times New Roman" w:cs="Times New Roman"/>
                <w:color w:val="000000"/>
                <w:sz w:val="28"/>
                <w:szCs w:val="28"/>
              </w:rPr>
              <w:t>.</w:t>
            </w:r>
          </w:p>
        </w:tc>
        <w:tc>
          <w:tcPr>
            <w:tcW w:w="1277" w:type="dxa"/>
          </w:tcPr>
          <w:p w:rsidR="00120F71" w:rsidRDefault="00206500" w:rsidP="00120F71">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w:t>
            </w:r>
            <w:r w:rsidR="00120F71">
              <w:rPr>
                <w:rFonts w:ascii="Times New Roman" w:hAnsi="Times New Roman" w:cs="Times New Roman"/>
                <w:bCs/>
                <w:sz w:val="28"/>
                <w:szCs w:val="28"/>
              </w:rPr>
              <w:t xml:space="preserve"> неделя</w:t>
            </w:r>
          </w:p>
          <w:p w:rsidR="003F1C86" w:rsidRPr="00EF1F43" w:rsidRDefault="00120F71" w:rsidP="00120F71">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ноября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19-22.11</w:t>
            </w: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13</w:t>
            </w:r>
          </w:p>
        </w:tc>
        <w:tc>
          <w:tcPr>
            <w:tcW w:w="4792" w:type="dxa"/>
          </w:tcPr>
          <w:p w:rsidR="003F1C86" w:rsidRPr="002B2113" w:rsidRDefault="000F1B5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Разучивание простейших танцевальных элементов «Часики», «Качели», «Мельница».</w:t>
            </w:r>
          </w:p>
        </w:tc>
        <w:tc>
          <w:tcPr>
            <w:tcW w:w="878" w:type="dxa"/>
          </w:tcPr>
          <w:p w:rsidR="003F1C86" w:rsidRPr="00EF1F43"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3F1C86" w:rsidRPr="00EF1F43" w:rsidRDefault="00444904"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Разучивание простейших танцевальных элементов</w:t>
            </w:r>
            <w:r>
              <w:rPr>
                <w:rFonts w:ascii="Times New Roman" w:hAnsi="Times New Roman" w:cs="Times New Roman"/>
                <w:color w:val="000000"/>
                <w:sz w:val="28"/>
                <w:szCs w:val="28"/>
              </w:rPr>
              <w:t>. Работа над с</w:t>
            </w:r>
            <w:r w:rsidRPr="002B2113">
              <w:rPr>
                <w:rFonts w:ascii="Times New Roman" w:hAnsi="Times New Roman" w:cs="Times New Roman"/>
                <w:color w:val="000000"/>
                <w:sz w:val="28"/>
                <w:szCs w:val="28"/>
              </w:rPr>
              <w:t>инхронность</w:t>
            </w:r>
            <w:r>
              <w:rPr>
                <w:rFonts w:ascii="Times New Roman" w:hAnsi="Times New Roman" w:cs="Times New Roman"/>
                <w:color w:val="000000"/>
                <w:sz w:val="28"/>
                <w:szCs w:val="28"/>
              </w:rPr>
              <w:t>ю и координацией движений.</w:t>
            </w:r>
          </w:p>
        </w:tc>
        <w:tc>
          <w:tcPr>
            <w:tcW w:w="1277"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 неделя</w:t>
            </w:r>
          </w:p>
          <w:p w:rsidR="00206500" w:rsidRPr="00EF1F43"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декабря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26-29.11</w:t>
            </w: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14</w:t>
            </w:r>
          </w:p>
        </w:tc>
        <w:tc>
          <w:tcPr>
            <w:tcW w:w="4792" w:type="dxa"/>
          </w:tcPr>
          <w:p w:rsidR="00444904" w:rsidRDefault="00444904" w:rsidP="00444904">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Танец «Поспи и попляши», </w:t>
            </w:r>
            <w:r w:rsidRPr="002B2113">
              <w:rPr>
                <w:rFonts w:ascii="Times New Roman" w:hAnsi="Times New Roman" w:cs="Times New Roman"/>
                <w:color w:val="000000"/>
                <w:sz w:val="28"/>
                <w:szCs w:val="28"/>
              </w:rPr>
              <w:t>«Буратино</w:t>
            </w:r>
            <w:r>
              <w:rPr>
                <w:rFonts w:ascii="Times New Roman" w:hAnsi="Times New Roman" w:cs="Times New Roman"/>
                <w:color w:val="000000"/>
                <w:sz w:val="28"/>
                <w:szCs w:val="28"/>
              </w:rPr>
              <w:t xml:space="preserve"> и Мальвина</w:t>
            </w:r>
            <w:r w:rsidRPr="002B2113">
              <w:rPr>
                <w:rFonts w:ascii="Times New Roman" w:hAnsi="Times New Roman" w:cs="Times New Roman"/>
                <w:color w:val="000000"/>
                <w:sz w:val="28"/>
                <w:szCs w:val="28"/>
              </w:rPr>
              <w:t>».</w:t>
            </w:r>
          </w:p>
          <w:p w:rsidR="003F1C86" w:rsidRPr="002B2113" w:rsidRDefault="00444904" w:rsidP="00444904">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Пение «Как на тоненький ледок»</w:t>
            </w:r>
          </w:p>
        </w:tc>
        <w:tc>
          <w:tcPr>
            <w:tcW w:w="878" w:type="dxa"/>
          </w:tcPr>
          <w:p w:rsidR="003F1C86" w:rsidRPr="00EF1F43"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3F1C86" w:rsidRPr="00EF1F43" w:rsidRDefault="00444904"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 Передача н</w:t>
            </w:r>
            <w:r w:rsidRPr="002B2113">
              <w:rPr>
                <w:rFonts w:ascii="Times New Roman" w:hAnsi="Times New Roman" w:cs="Times New Roman"/>
                <w:color w:val="000000"/>
                <w:sz w:val="28"/>
                <w:szCs w:val="28"/>
              </w:rPr>
              <w:t xml:space="preserve">астроение в музыке и танце. </w:t>
            </w:r>
            <w:r>
              <w:rPr>
                <w:rFonts w:ascii="Times New Roman" w:hAnsi="Times New Roman" w:cs="Times New Roman"/>
                <w:color w:val="000000"/>
                <w:sz w:val="28"/>
                <w:szCs w:val="28"/>
              </w:rPr>
              <w:t>Работа над х</w:t>
            </w:r>
            <w:r w:rsidRPr="002B2113">
              <w:rPr>
                <w:rFonts w:ascii="Times New Roman" w:hAnsi="Times New Roman" w:cs="Times New Roman"/>
                <w:color w:val="000000"/>
                <w:sz w:val="28"/>
                <w:szCs w:val="28"/>
              </w:rPr>
              <w:t>арактер</w:t>
            </w:r>
            <w:r>
              <w:rPr>
                <w:rFonts w:ascii="Times New Roman" w:hAnsi="Times New Roman" w:cs="Times New Roman"/>
                <w:color w:val="000000"/>
                <w:sz w:val="28"/>
                <w:szCs w:val="28"/>
              </w:rPr>
              <w:t>ом</w:t>
            </w:r>
            <w:r w:rsidRPr="002B2113">
              <w:rPr>
                <w:rFonts w:ascii="Times New Roman" w:hAnsi="Times New Roman" w:cs="Times New Roman"/>
                <w:color w:val="000000"/>
                <w:sz w:val="28"/>
                <w:szCs w:val="28"/>
              </w:rPr>
              <w:t xml:space="preserve"> исполнения. Правила танцевального этикета.</w:t>
            </w:r>
          </w:p>
        </w:tc>
        <w:tc>
          <w:tcPr>
            <w:tcW w:w="1277" w:type="dxa"/>
          </w:tcPr>
          <w:p w:rsidR="00206500" w:rsidRDefault="00206500"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 неделя</w:t>
            </w:r>
          </w:p>
          <w:p w:rsidR="003F1C86" w:rsidRPr="00EF1F43" w:rsidRDefault="00206500"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декабря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3-6.12</w:t>
            </w: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15</w:t>
            </w:r>
          </w:p>
        </w:tc>
        <w:tc>
          <w:tcPr>
            <w:tcW w:w="4792" w:type="dxa"/>
          </w:tcPr>
          <w:p w:rsidR="003F1C86" w:rsidRPr="002B2113" w:rsidRDefault="00E1329D"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Пантомима. Игра «Телефон</w:t>
            </w:r>
            <w:r>
              <w:rPr>
                <w:rFonts w:ascii="Times New Roman" w:hAnsi="Times New Roman" w:cs="Times New Roman"/>
                <w:color w:val="000000"/>
                <w:sz w:val="28"/>
                <w:szCs w:val="28"/>
              </w:rPr>
              <w:t>», «Замри». Разминка «Буратино», «Пружинки», «Веселые ножки»</w:t>
            </w:r>
          </w:p>
        </w:tc>
        <w:tc>
          <w:tcPr>
            <w:tcW w:w="878" w:type="dxa"/>
          </w:tcPr>
          <w:p w:rsidR="003F1C86"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p w:rsidR="00826B98" w:rsidRPr="00EF1F43" w:rsidRDefault="00826B98" w:rsidP="00EF1F43">
            <w:pPr>
              <w:widowControl w:val="0"/>
              <w:autoSpaceDE w:val="0"/>
              <w:autoSpaceDN w:val="0"/>
              <w:adjustRightInd w:val="0"/>
              <w:rPr>
                <w:rFonts w:ascii="Times New Roman" w:hAnsi="Times New Roman" w:cs="Times New Roman"/>
                <w:bCs/>
                <w:sz w:val="28"/>
                <w:szCs w:val="28"/>
              </w:rPr>
            </w:pPr>
          </w:p>
        </w:tc>
        <w:tc>
          <w:tcPr>
            <w:tcW w:w="5851" w:type="dxa"/>
          </w:tcPr>
          <w:p w:rsidR="003F1C86" w:rsidRPr="00EF1F43" w:rsidRDefault="00E1329D" w:rsidP="00E1329D">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Разучивание </w:t>
            </w:r>
            <w:r>
              <w:rPr>
                <w:rFonts w:ascii="Times New Roman" w:hAnsi="Times New Roman" w:cs="Times New Roman"/>
                <w:color w:val="000000"/>
                <w:sz w:val="28"/>
                <w:szCs w:val="28"/>
              </w:rPr>
              <w:t>п</w:t>
            </w:r>
            <w:r w:rsidR="00444904" w:rsidRPr="002B2113">
              <w:rPr>
                <w:rFonts w:ascii="Times New Roman" w:hAnsi="Times New Roman" w:cs="Times New Roman"/>
                <w:color w:val="000000"/>
                <w:sz w:val="28"/>
                <w:szCs w:val="28"/>
              </w:rPr>
              <w:t xml:space="preserve">озиции рук. </w:t>
            </w:r>
            <w:r>
              <w:rPr>
                <w:rFonts w:ascii="Times New Roman" w:hAnsi="Times New Roman" w:cs="Times New Roman"/>
                <w:color w:val="000000"/>
                <w:sz w:val="28"/>
                <w:szCs w:val="28"/>
              </w:rPr>
              <w:t>Знать о</w:t>
            </w:r>
            <w:r w:rsidR="00444904" w:rsidRPr="002B2113">
              <w:rPr>
                <w:rFonts w:ascii="Times New Roman" w:hAnsi="Times New Roman" w:cs="Times New Roman"/>
                <w:color w:val="000000"/>
                <w:sz w:val="28"/>
                <w:szCs w:val="28"/>
              </w:rPr>
              <w:t>сновные правила. Позиции ног. Основные правила.</w:t>
            </w:r>
          </w:p>
        </w:tc>
        <w:tc>
          <w:tcPr>
            <w:tcW w:w="1277" w:type="dxa"/>
          </w:tcPr>
          <w:p w:rsidR="00206500" w:rsidRDefault="00206500"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3 неделя</w:t>
            </w:r>
          </w:p>
          <w:p w:rsidR="003F1C86" w:rsidRPr="00EF1F43" w:rsidRDefault="00206500"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декабря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10-13.12</w:t>
            </w:r>
          </w:p>
        </w:tc>
      </w:tr>
      <w:tr w:rsidR="003F1C86" w:rsidRPr="00EF1F43" w:rsidTr="0012571C">
        <w:tc>
          <w:tcPr>
            <w:tcW w:w="533" w:type="dxa"/>
          </w:tcPr>
          <w:p w:rsidR="003F1C86" w:rsidRDefault="00206500"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w:t>
            </w:r>
          </w:p>
        </w:tc>
        <w:tc>
          <w:tcPr>
            <w:tcW w:w="4792" w:type="dxa"/>
          </w:tcPr>
          <w:p w:rsidR="003F1C86" w:rsidRPr="002B2113" w:rsidRDefault="000F1B5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 xml:space="preserve">Основные движения танца “Полька”. </w:t>
            </w:r>
            <w:r w:rsidRPr="002B2113">
              <w:rPr>
                <w:rFonts w:ascii="Times New Roman" w:hAnsi="Times New Roman" w:cs="Times New Roman"/>
                <w:color w:val="000000"/>
                <w:sz w:val="28"/>
                <w:szCs w:val="28"/>
              </w:rPr>
              <w:lastRenderedPageBreak/>
              <w:t>Разучивание движений. Упражнения для развития позвоночника.</w:t>
            </w:r>
          </w:p>
        </w:tc>
        <w:tc>
          <w:tcPr>
            <w:tcW w:w="878" w:type="dxa"/>
          </w:tcPr>
          <w:p w:rsidR="003F1C86" w:rsidRPr="00EF1F43" w:rsidRDefault="00826B98"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4,5</w:t>
            </w:r>
          </w:p>
        </w:tc>
        <w:tc>
          <w:tcPr>
            <w:tcW w:w="5851" w:type="dxa"/>
          </w:tcPr>
          <w:p w:rsidR="003F1C86" w:rsidRPr="00EF1F43" w:rsidRDefault="00E1329D" w:rsidP="00E1329D">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Усвоение основных движения танцев </w:t>
            </w:r>
            <w:r w:rsidRPr="002B2113">
              <w:rPr>
                <w:rFonts w:ascii="Times New Roman" w:hAnsi="Times New Roman" w:cs="Times New Roman"/>
                <w:color w:val="000000"/>
                <w:sz w:val="28"/>
                <w:szCs w:val="28"/>
              </w:rPr>
              <w:lastRenderedPageBreak/>
              <w:t>Упражнения для развития позвоночника.</w:t>
            </w:r>
            <w:r>
              <w:rPr>
                <w:rFonts w:ascii="Times New Roman" w:hAnsi="Times New Roman" w:cs="Times New Roman"/>
                <w:color w:val="000000"/>
                <w:sz w:val="28"/>
                <w:szCs w:val="28"/>
              </w:rPr>
              <w:t xml:space="preserve"> Выразительное исполнение песен.</w:t>
            </w:r>
          </w:p>
        </w:tc>
        <w:tc>
          <w:tcPr>
            <w:tcW w:w="1277" w:type="dxa"/>
          </w:tcPr>
          <w:p w:rsidR="00206500" w:rsidRDefault="00206500"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4 неделя</w:t>
            </w:r>
          </w:p>
          <w:p w:rsidR="003F1C86" w:rsidRPr="00EF1F43" w:rsidRDefault="00206500"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декабря</w:t>
            </w:r>
          </w:p>
        </w:tc>
        <w:tc>
          <w:tcPr>
            <w:tcW w:w="1171" w:type="dxa"/>
          </w:tcPr>
          <w:p w:rsidR="003F1C86" w:rsidRPr="00EF1F4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17-</w:t>
            </w:r>
            <w:r>
              <w:rPr>
                <w:rFonts w:ascii="Times New Roman" w:hAnsi="Times New Roman" w:cs="Times New Roman"/>
                <w:bCs/>
                <w:sz w:val="28"/>
                <w:szCs w:val="28"/>
              </w:rPr>
              <w:lastRenderedPageBreak/>
              <w:t>20.12</w:t>
            </w:r>
          </w:p>
        </w:tc>
      </w:tr>
      <w:tr w:rsidR="00C4046E" w:rsidRPr="00EF1F43" w:rsidTr="0012571C">
        <w:tc>
          <w:tcPr>
            <w:tcW w:w="533" w:type="dxa"/>
          </w:tcPr>
          <w:p w:rsidR="00C4046E"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lastRenderedPageBreak/>
              <w:t>17</w:t>
            </w:r>
          </w:p>
        </w:tc>
        <w:tc>
          <w:tcPr>
            <w:tcW w:w="4792" w:type="dxa"/>
          </w:tcPr>
          <w:p w:rsidR="00C4046E" w:rsidRPr="002B2113" w:rsidRDefault="00C4046E"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Повторение пройденных песен и </w:t>
            </w:r>
            <w:proofErr w:type="spellStart"/>
            <w:r>
              <w:rPr>
                <w:rFonts w:ascii="Times New Roman" w:hAnsi="Times New Roman" w:cs="Times New Roman"/>
                <w:color w:val="000000"/>
                <w:sz w:val="28"/>
                <w:szCs w:val="28"/>
              </w:rPr>
              <w:t>танцев</w:t>
            </w:r>
            <w:proofErr w:type="gramStart"/>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rPr>
              <w:t>треник</w:t>
            </w:r>
            <w:proofErr w:type="spellEnd"/>
            <w:r>
              <w:rPr>
                <w:rFonts w:ascii="Times New Roman" w:hAnsi="Times New Roman" w:cs="Times New Roman"/>
                <w:color w:val="000000"/>
                <w:sz w:val="28"/>
                <w:szCs w:val="28"/>
              </w:rPr>
              <w:t>.</w:t>
            </w:r>
          </w:p>
        </w:tc>
        <w:tc>
          <w:tcPr>
            <w:tcW w:w="878" w:type="dxa"/>
          </w:tcPr>
          <w:p w:rsidR="00C4046E"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4.5</w:t>
            </w:r>
          </w:p>
        </w:tc>
        <w:tc>
          <w:tcPr>
            <w:tcW w:w="5851" w:type="dxa"/>
          </w:tcPr>
          <w:p w:rsidR="00C4046E" w:rsidRDefault="00C4046E" w:rsidP="00E1329D">
            <w:pPr>
              <w:widowControl w:val="0"/>
              <w:autoSpaceDE w:val="0"/>
              <w:autoSpaceDN w:val="0"/>
              <w:adjustRightInd w:val="0"/>
              <w:rPr>
                <w:rFonts w:ascii="Times New Roman" w:hAnsi="Times New Roman" w:cs="Times New Roman"/>
                <w:color w:val="000000"/>
                <w:sz w:val="28"/>
                <w:szCs w:val="28"/>
              </w:rPr>
            </w:pPr>
            <w:r w:rsidRPr="002B2113">
              <w:rPr>
                <w:rFonts w:ascii="Times New Roman" w:hAnsi="Times New Roman" w:cs="Times New Roman"/>
                <w:color w:val="000000"/>
                <w:sz w:val="28"/>
                <w:szCs w:val="28"/>
              </w:rPr>
              <w:t>Упражнения для развития позвоночника.</w:t>
            </w:r>
            <w:r>
              <w:rPr>
                <w:rFonts w:ascii="Times New Roman" w:hAnsi="Times New Roman" w:cs="Times New Roman"/>
                <w:color w:val="000000"/>
                <w:sz w:val="28"/>
                <w:szCs w:val="28"/>
              </w:rPr>
              <w:t xml:space="preserve"> Выразительное исполнение песен</w:t>
            </w:r>
          </w:p>
        </w:tc>
        <w:tc>
          <w:tcPr>
            <w:tcW w:w="1277" w:type="dxa"/>
          </w:tcPr>
          <w:p w:rsidR="00C4046E" w:rsidRDefault="00C4046E" w:rsidP="00206500">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декабрь</w:t>
            </w:r>
            <w:bookmarkStart w:id="0" w:name="_GoBack"/>
            <w:bookmarkEnd w:id="0"/>
          </w:p>
        </w:tc>
        <w:tc>
          <w:tcPr>
            <w:tcW w:w="1171" w:type="dxa"/>
          </w:tcPr>
          <w:p w:rsidR="00C4046E"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24-27.12</w:t>
            </w:r>
          </w:p>
        </w:tc>
      </w:tr>
      <w:tr w:rsidR="003F1C86" w:rsidRPr="00EF1F43" w:rsidTr="0012571C">
        <w:tc>
          <w:tcPr>
            <w:tcW w:w="533" w:type="dxa"/>
          </w:tcPr>
          <w:p w:rsidR="003F1C86" w:rsidRDefault="003F1C86" w:rsidP="00EF1F43">
            <w:pPr>
              <w:widowControl w:val="0"/>
              <w:autoSpaceDE w:val="0"/>
              <w:autoSpaceDN w:val="0"/>
              <w:adjustRightInd w:val="0"/>
              <w:rPr>
                <w:rFonts w:ascii="Times New Roman" w:hAnsi="Times New Roman" w:cs="Times New Roman"/>
                <w:bCs/>
                <w:sz w:val="28"/>
                <w:szCs w:val="28"/>
              </w:rPr>
            </w:pPr>
          </w:p>
        </w:tc>
        <w:tc>
          <w:tcPr>
            <w:tcW w:w="4792" w:type="dxa"/>
          </w:tcPr>
          <w:p w:rsidR="003F1C86" w:rsidRPr="00C443A1" w:rsidRDefault="00206500" w:rsidP="00EF1F43">
            <w:pPr>
              <w:widowControl w:val="0"/>
              <w:autoSpaceDE w:val="0"/>
              <w:autoSpaceDN w:val="0"/>
              <w:adjustRightInd w:val="0"/>
              <w:rPr>
                <w:rFonts w:ascii="Times New Roman" w:hAnsi="Times New Roman" w:cs="Times New Roman"/>
                <w:b/>
                <w:bCs/>
                <w:sz w:val="28"/>
                <w:szCs w:val="28"/>
              </w:rPr>
            </w:pPr>
            <w:r w:rsidRPr="00C443A1">
              <w:rPr>
                <w:rFonts w:ascii="Times New Roman" w:hAnsi="Times New Roman" w:cs="Times New Roman"/>
                <w:b/>
                <w:bCs/>
                <w:sz w:val="28"/>
                <w:szCs w:val="28"/>
              </w:rPr>
              <w:t>3 четверть</w:t>
            </w:r>
          </w:p>
        </w:tc>
        <w:tc>
          <w:tcPr>
            <w:tcW w:w="878"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5851"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1277"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c>
          <w:tcPr>
            <w:tcW w:w="1171" w:type="dxa"/>
          </w:tcPr>
          <w:p w:rsidR="003F1C86" w:rsidRPr="00EF1F43" w:rsidRDefault="003F1C86" w:rsidP="00EF1F43">
            <w:pPr>
              <w:widowControl w:val="0"/>
              <w:autoSpaceDE w:val="0"/>
              <w:autoSpaceDN w:val="0"/>
              <w:adjustRightInd w:val="0"/>
              <w:rPr>
                <w:rFonts w:ascii="Times New Roman" w:hAnsi="Times New Roman" w:cs="Times New Roman"/>
                <w:bCs/>
                <w:sz w:val="28"/>
                <w:szCs w:val="28"/>
              </w:rPr>
            </w:pPr>
          </w:p>
        </w:tc>
      </w:tr>
      <w:tr w:rsidR="003F1C86" w:rsidRPr="002B2113" w:rsidTr="0012571C">
        <w:tc>
          <w:tcPr>
            <w:tcW w:w="533"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17</w:t>
            </w:r>
          </w:p>
        </w:tc>
        <w:tc>
          <w:tcPr>
            <w:tcW w:w="4792" w:type="dxa"/>
          </w:tcPr>
          <w:p w:rsidR="003F1C86" w:rsidRPr="002B2113" w:rsidRDefault="000F1B5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Диско-танец “Вару-вару”.</w:t>
            </w:r>
            <w:r w:rsidR="00E1329D">
              <w:rPr>
                <w:rFonts w:ascii="Times New Roman" w:hAnsi="Times New Roman" w:cs="Times New Roman"/>
                <w:color w:val="000000"/>
                <w:sz w:val="28"/>
                <w:szCs w:val="28"/>
              </w:rPr>
              <w:t xml:space="preserve"> Повторение пройденных элементов. Разучивание песни «Каравай»</w:t>
            </w:r>
          </w:p>
        </w:tc>
        <w:tc>
          <w:tcPr>
            <w:tcW w:w="878" w:type="dxa"/>
          </w:tcPr>
          <w:p w:rsidR="003F1C86"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3F1C86" w:rsidRPr="002B2113" w:rsidRDefault="00E1329D"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Работа над </w:t>
            </w:r>
            <w:r>
              <w:rPr>
                <w:rFonts w:ascii="Times New Roman" w:hAnsi="Times New Roman" w:cs="Times New Roman"/>
                <w:color w:val="000000"/>
                <w:sz w:val="28"/>
                <w:szCs w:val="28"/>
              </w:rPr>
              <w:t>позицией</w:t>
            </w:r>
            <w:r w:rsidRPr="002B2113">
              <w:rPr>
                <w:rFonts w:ascii="Times New Roman" w:hAnsi="Times New Roman" w:cs="Times New Roman"/>
                <w:color w:val="000000"/>
                <w:sz w:val="28"/>
                <w:szCs w:val="28"/>
              </w:rPr>
              <w:t xml:space="preserve"> рук. </w:t>
            </w:r>
            <w:r>
              <w:rPr>
                <w:rFonts w:ascii="Times New Roman" w:hAnsi="Times New Roman" w:cs="Times New Roman"/>
                <w:color w:val="000000"/>
                <w:sz w:val="28"/>
                <w:szCs w:val="28"/>
              </w:rPr>
              <w:t>Знать о</w:t>
            </w:r>
            <w:r w:rsidRPr="002B2113">
              <w:rPr>
                <w:rFonts w:ascii="Times New Roman" w:hAnsi="Times New Roman" w:cs="Times New Roman"/>
                <w:color w:val="000000"/>
                <w:sz w:val="28"/>
                <w:szCs w:val="28"/>
              </w:rPr>
              <w:t>сновные правила</w:t>
            </w:r>
            <w:r w:rsidR="002D47E5">
              <w:rPr>
                <w:rFonts w:ascii="Times New Roman" w:hAnsi="Times New Roman" w:cs="Times New Roman"/>
                <w:color w:val="000000"/>
                <w:sz w:val="28"/>
                <w:szCs w:val="28"/>
              </w:rPr>
              <w:t>. Позиции ног.</w:t>
            </w:r>
            <w:r>
              <w:rPr>
                <w:rFonts w:ascii="Times New Roman" w:hAnsi="Times New Roman" w:cs="Times New Roman"/>
                <w:color w:val="000000"/>
                <w:sz w:val="28"/>
                <w:szCs w:val="28"/>
              </w:rPr>
              <w:t xml:space="preserve"> Упражнения для улучшения гибкости </w:t>
            </w:r>
            <w:r w:rsidRPr="002B2113">
              <w:rPr>
                <w:rFonts w:ascii="Times New Roman" w:hAnsi="Times New Roman" w:cs="Times New Roman"/>
                <w:color w:val="000000"/>
                <w:sz w:val="28"/>
                <w:szCs w:val="28"/>
              </w:rPr>
              <w:t>коленных суставов</w:t>
            </w:r>
          </w:p>
        </w:tc>
        <w:tc>
          <w:tcPr>
            <w:tcW w:w="1277"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 неделя января</w:t>
            </w:r>
          </w:p>
        </w:tc>
        <w:tc>
          <w:tcPr>
            <w:tcW w:w="1171" w:type="dxa"/>
          </w:tcPr>
          <w:p w:rsidR="003F1C86" w:rsidRPr="002B211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9-10.01</w:t>
            </w:r>
          </w:p>
        </w:tc>
      </w:tr>
      <w:tr w:rsidR="003F1C86" w:rsidRPr="002B2113" w:rsidTr="0012571C">
        <w:tc>
          <w:tcPr>
            <w:tcW w:w="533"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18</w:t>
            </w:r>
          </w:p>
        </w:tc>
        <w:tc>
          <w:tcPr>
            <w:tcW w:w="4792" w:type="dxa"/>
          </w:tcPr>
          <w:p w:rsidR="003F1C86" w:rsidRPr="002B2113" w:rsidRDefault="000F1B5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Я – герой сказки. Любимый персонаж сказк</w:t>
            </w:r>
            <w:r w:rsidR="00E1329D">
              <w:rPr>
                <w:rFonts w:ascii="Times New Roman" w:hAnsi="Times New Roman" w:cs="Times New Roman"/>
                <w:color w:val="000000"/>
                <w:sz w:val="28"/>
                <w:szCs w:val="28"/>
              </w:rPr>
              <w:t>и.</w:t>
            </w:r>
          </w:p>
        </w:tc>
        <w:tc>
          <w:tcPr>
            <w:tcW w:w="878" w:type="dxa"/>
          </w:tcPr>
          <w:p w:rsidR="003F1C86"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3F1C86" w:rsidRPr="002B2113" w:rsidRDefault="00E1329D"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Развитие творческого самоопределения. Передача в движении любимых сказочных героев.</w:t>
            </w:r>
          </w:p>
        </w:tc>
        <w:tc>
          <w:tcPr>
            <w:tcW w:w="1277"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 неделя января</w:t>
            </w:r>
          </w:p>
        </w:tc>
        <w:tc>
          <w:tcPr>
            <w:tcW w:w="1171" w:type="dxa"/>
          </w:tcPr>
          <w:p w:rsidR="003F1C86" w:rsidRPr="002B211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14-17.01</w:t>
            </w:r>
          </w:p>
        </w:tc>
      </w:tr>
      <w:tr w:rsidR="003F1C86" w:rsidRPr="002B2113" w:rsidTr="0012571C">
        <w:tc>
          <w:tcPr>
            <w:tcW w:w="533"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19</w:t>
            </w:r>
          </w:p>
        </w:tc>
        <w:tc>
          <w:tcPr>
            <w:tcW w:w="4792" w:type="dxa"/>
          </w:tcPr>
          <w:p w:rsidR="003F1C86" w:rsidRDefault="00E1329D"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Диско - танец “Вару- вару</w:t>
            </w:r>
            <w:r w:rsidR="000F1B55" w:rsidRPr="002B2113">
              <w:rPr>
                <w:rFonts w:ascii="Times New Roman" w:hAnsi="Times New Roman" w:cs="Times New Roman"/>
                <w:color w:val="000000"/>
                <w:sz w:val="28"/>
                <w:szCs w:val="28"/>
              </w:rPr>
              <w:t>”</w:t>
            </w:r>
            <w:r>
              <w:rPr>
                <w:rFonts w:ascii="Times New Roman" w:hAnsi="Times New Roman" w:cs="Times New Roman"/>
                <w:color w:val="000000"/>
                <w:sz w:val="28"/>
                <w:szCs w:val="28"/>
              </w:rPr>
              <w:t>. Разучивание песни «Каравай»</w:t>
            </w:r>
          </w:p>
          <w:p w:rsidR="002D47E5"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Упражнения на гибкость</w:t>
            </w:r>
            <w:proofErr w:type="gramStart"/>
            <w:r>
              <w:rPr>
                <w:rFonts w:ascii="Times New Roman" w:hAnsi="Times New Roman" w:cs="Times New Roman"/>
                <w:color w:val="000000"/>
                <w:sz w:val="28"/>
                <w:szCs w:val="28"/>
              </w:rPr>
              <w:t xml:space="preserve"> .</w:t>
            </w:r>
            <w:proofErr w:type="gramEnd"/>
          </w:p>
        </w:tc>
        <w:tc>
          <w:tcPr>
            <w:tcW w:w="878" w:type="dxa"/>
          </w:tcPr>
          <w:p w:rsidR="003F1C86"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3F1C86" w:rsidRPr="002B2113" w:rsidRDefault="00E1329D"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Передач основных движений, позиций рук и ног.</w:t>
            </w:r>
          </w:p>
        </w:tc>
        <w:tc>
          <w:tcPr>
            <w:tcW w:w="1277"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 неделя января</w:t>
            </w:r>
          </w:p>
        </w:tc>
        <w:tc>
          <w:tcPr>
            <w:tcW w:w="1171" w:type="dxa"/>
          </w:tcPr>
          <w:p w:rsidR="003F1C86" w:rsidRPr="002B2113" w:rsidRDefault="00C4046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21-24.01</w:t>
            </w:r>
          </w:p>
        </w:tc>
      </w:tr>
      <w:tr w:rsidR="003F1C86" w:rsidRPr="002B2113" w:rsidTr="0012571C">
        <w:tc>
          <w:tcPr>
            <w:tcW w:w="533"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20</w:t>
            </w:r>
          </w:p>
        </w:tc>
        <w:tc>
          <w:tcPr>
            <w:tcW w:w="4792" w:type="dxa"/>
          </w:tcPr>
          <w:p w:rsidR="003F1C86"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Танец “Ладошки”. Разучивание песни «Бравые солдаты»</w:t>
            </w:r>
          </w:p>
        </w:tc>
        <w:tc>
          <w:tcPr>
            <w:tcW w:w="878" w:type="dxa"/>
          </w:tcPr>
          <w:p w:rsidR="003F1C86"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3F1C86"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Работа над </w:t>
            </w:r>
            <w:r>
              <w:rPr>
                <w:rFonts w:ascii="Times New Roman" w:hAnsi="Times New Roman" w:cs="Times New Roman"/>
                <w:color w:val="000000"/>
                <w:sz w:val="28"/>
                <w:szCs w:val="28"/>
              </w:rPr>
              <w:t>позицией</w:t>
            </w:r>
            <w:r w:rsidRPr="002B2113">
              <w:rPr>
                <w:rFonts w:ascii="Times New Roman" w:hAnsi="Times New Roman" w:cs="Times New Roman"/>
                <w:color w:val="000000"/>
                <w:sz w:val="28"/>
                <w:szCs w:val="28"/>
              </w:rPr>
              <w:t xml:space="preserve"> рук. </w:t>
            </w:r>
            <w:r>
              <w:rPr>
                <w:rFonts w:ascii="Times New Roman" w:hAnsi="Times New Roman" w:cs="Times New Roman"/>
                <w:color w:val="000000"/>
                <w:sz w:val="28"/>
                <w:szCs w:val="28"/>
              </w:rPr>
              <w:t>Знать о</w:t>
            </w:r>
            <w:r w:rsidRPr="002B2113">
              <w:rPr>
                <w:rFonts w:ascii="Times New Roman" w:hAnsi="Times New Roman" w:cs="Times New Roman"/>
                <w:color w:val="000000"/>
                <w:sz w:val="28"/>
                <w:szCs w:val="28"/>
              </w:rPr>
              <w:t>сновные правила</w:t>
            </w:r>
            <w:r>
              <w:rPr>
                <w:rFonts w:ascii="Times New Roman" w:hAnsi="Times New Roman" w:cs="Times New Roman"/>
                <w:color w:val="000000"/>
                <w:sz w:val="28"/>
                <w:szCs w:val="28"/>
              </w:rPr>
              <w:t xml:space="preserve">. Позиции ног. Упражнения для улучшения гибкости </w:t>
            </w:r>
            <w:r w:rsidRPr="002B2113">
              <w:rPr>
                <w:rFonts w:ascii="Times New Roman" w:hAnsi="Times New Roman" w:cs="Times New Roman"/>
                <w:color w:val="000000"/>
                <w:sz w:val="28"/>
                <w:szCs w:val="28"/>
              </w:rPr>
              <w:t>коленных суставов</w:t>
            </w:r>
          </w:p>
        </w:tc>
        <w:tc>
          <w:tcPr>
            <w:tcW w:w="1277" w:type="dxa"/>
          </w:tcPr>
          <w:p w:rsidR="003F1C86"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 неделя февраля</w:t>
            </w:r>
          </w:p>
        </w:tc>
        <w:tc>
          <w:tcPr>
            <w:tcW w:w="1171" w:type="dxa"/>
          </w:tcPr>
          <w:p w:rsidR="003F1C86" w:rsidRPr="002B2113" w:rsidRDefault="003F1C86"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21</w:t>
            </w:r>
          </w:p>
        </w:tc>
        <w:tc>
          <w:tcPr>
            <w:tcW w:w="4792" w:type="dxa"/>
          </w:tcPr>
          <w:p w:rsidR="00206500"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Танец «Матросы», Танец “Ладошки”. Разучивание песни «Бравые солдаты»</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D47E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 xml:space="preserve">Элементы народной хореографии: </w:t>
            </w:r>
            <w:proofErr w:type="spellStart"/>
            <w:r w:rsidRPr="002B2113">
              <w:rPr>
                <w:rFonts w:ascii="Times New Roman" w:hAnsi="Times New Roman" w:cs="Times New Roman"/>
                <w:color w:val="000000"/>
                <w:sz w:val="28"/>
                <w:szCs w:val="28"/>
              </w:rPr>
              <w:t>ковырялочка</w:t>
            </w:r>
            <w:proofErr w:type="spellEnd"/>
            <w:r w:rsidRPr="002B2113">
              <w:rPr>
                <w:rFonts w:ascii="Times New Roman" w:hAnsi="Times New Roman" w:cs="Times New Roman"/>
                <w:color w:val="000000"/>
                <w:sz w:val="28"/>
                <w:szCs w:val="28"/>
              </w:rPr>
              <w:t>, лесенка, елочка.</w:t>
            </w:r>
            <w:r>
              <w:rPr>
                <w:rFonts w:ascii="Times New Roman" w:hAnsi="Times New Roman" w:cs="Times New Roman"/>
                <w:color w:val="000000"/>
                <w:sz w:val="28"/>
                <w:szCs w:val="28"/>
              </w:rPr>
              <w:t xml:space="preserve"> Работа над выразительностью исполнения.</w:t>
            </w:r>
          </w:p>
        </w:tc>
        <w:tc>
          <w:tcPr>
            <w:tcW w:w="1277" w:type="dxa"/>
          </w:tcPr>
          <w:p w:rsidR="00206500" w:rsidRPr="002B2113" w:rsidRDefault="00206500" w:rsidP="00206500">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 неделя февраля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22</w:t>
            </w:r>
          </w:p>
        </w:tc>
        <w:tc>
          <w:tcPr>
            <w:tcW w:w="4792" w:type="dxa"/>
          </w:tcPr>
          <w:p w:rsidR="00206500"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Танец «Матросы», Танец “Ладошки”. Разучивание песни «Бравые солдаты»</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D47E5"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 xml:space="preserve">Элементы народной хореографии: </w:t>
            </w:r>
            <w:proofErr w:type="spellStart"/>
            <w:r w:rsidRPr="002B2113">
              <w:rPr>
                <w:rFonts w:ascii="Times New Roman" w:hAnsi="Times New Roman" w:cs="Times New Roman"/>
                <w:color w:val="000000"/>
                <w:sz w:val="28"/>
                <w:szCs w:val="28"/>
              </w:rPr>
              <w:t>ковырялочка</w:t>
            </w:r>
            <w:proofErr w:type="spellEnd"/>
            <w:r w:rsidRPr="002B2113">
              <w:rPr>
                <w:rFonts w:ascii="Times New Roman" w:hAnsi="Times New Roman" w:cs="Times New Roman"/>
                <w:color w:val="000000"/>
                <w:sz w:val="28"/>
                <w:szCs w:val="28"/>
              </w:rPr>
              <w:t>, лесенка, елочка.</w:t>
            </w:r>
            <w:r>
              <w:rPr>
                <w:rFonts w:ascii="Times New Roman" w:hAnsi="Times New Roman" w:cs="Times New Roman"/>
                <w:color w:val="000000"/>
                <w:sz w:val="28"/>
                <w:szCs w:val="28"/>
              </w:rPr>
              <w:t xml:space="preserve"> Работа над выразительностью исполнения.</w:t>
            </w:r>
          </w:p>
        </w:tc>
        <w:tc>
          <w:tcPr>
            <w:tcW w:w="1277" w:type="dxa"/>
          </w:tcPr>
          <w:p w:rsidR="00206500" w:rsidRPr="002B2113" w:rsidRDefault="00206500" w:rsidP="00206500">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 неделя февраля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23</w:t>
            </w:r>
          </w:p>
        </w:tc>
        <w:tc>
          <w:tcPr>
            <w:tcW w:w="4792" w:type="dxa"/>
          </w:tcPr>
          <w:p w:rsidR="00206500" w:rsidRDefault="002D47E5"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Упражнения на дыхание, гибкость рук и ног. Танец «Маленькая полька»</w:t>
            </w:r>
          </w:p>
          <w:p w:rsidR="002D47E5"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Песня «Солнышко»</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Усвоение основных движения танцев </w:t>
            </w:r>
            <w:r w:rsidRPr="002B2113">
              <w:rPr>
                <w:rFonts w:ascii="Times New Roman" w:hAnsi="Times New Roman" w:cs="Times New Roman"/>
                <w:color w:val="000000"/>
                <w:sz w:val="28"/>
                <w:szCs w:val="28"/>
              </w:rPr>
              <w:t>Упражнения для развития позвоночника.</w:t>
            </w:r>
            <w:r>
              <w:rPr>
                <w:rFonts w:ascii="Times New Roman" w:hAnsi="Times New Roman" w:cs="Times New Roman"/>
                <w:color w:val="000000"/>
                <w:sz w:val="28"/>
                <w:szCs w:val="28"/>
              </w:rPr>
              <w:t xml:space="preserve"> Выразительное исполнение песен.</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1 неделя марта</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24</w:t>
            </w:r>
          </w:p>
        </w:tc>
        <w:tc>
          <w:tcPr>
            <w:tcW w:w="4792" w:type="dxa"/>
          </w:tcPr>
          <w:p w:rsidR="002D47E5" w:rsidRDefault="002D47E5" w:rsidP="002D47E5">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Упражнения на дыхание, гибкость рук и ног. Танец «Маленькая полька»</w:t>
            </w:r>
          </w:p>
          <w:p w:rsidR="00206500" w:rsidRPr="002B2113" w:rsidRDefault="002D47E5" w:rsidP="002D47E5">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lastRenderedPageBreak/>
              <w:t>Песня «Солнышко»</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lastRenderedPageBreak/>
              <w:t>4,5</w:t>
            </w:r>
          </w:p>
        </w:tc>
        <w:tc>
          <w:tcPr>
            <w:tcW w:w="5851" w:type="dxa"/>
          </w:tcPr>
          <w:p w:rsidR="00206500" w:rsidRPr="002B2113" w:rsidRDefault="002D47E5"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Усвоение основных движения танцев </w:t>
            </w:r>
            <w:r w:rsidRPr="002B2113">
              <w:rPr>
                <w:rFonts w:ascii="Times New Roman" w:hAnsi="Times New Roman" w:cs="Times New Roman"/>
                <w:color w:val="000000"/>
                <w:sz w:val="28"/>
                <w:szCs w:val="28"/>
              </w:rPr>
              <w:t>Упражнения для развития позвоночника.</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Выразительное исполнение песен.</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lastRenderedPageBreak/>
              <w:t>2 неделя марта</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lastRenderedPageBreak/>
              <w:t>25</w:t>
            </w:r>
          </w:p>
        </w:tc>
        <w:tc>
          <w:tcPr>
            <w:tcW w:w="4792" w:type="dxa"/>
          </w:tcPr>
          <w:p w:rsidR="00206500" w:rsidRPr="002B2113" w:rsidRDefault="002D47E5" w:rsidP="002D47E5">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Итоговое занятие.</w:t>
            </w:r>
            <w:r>
              <w:rPr>
                <w:rFonts w:ascii="Times New Roman" w:hAnsi="Times New Roman" w:cs="Times New Roman"/>
                <w:color w:val="000000"/>
                <w:sz w:val="28"/>
                <w:szCs w:val="28"/>
              </w:rPr>
              <w:t xml:space="preserve"> Танец «Матросы», “Ладошки”, «Маленькая полька», Диско - танец “Вару- вару</w:t>
            </w:r>
            <w:r w:rsidRPr="002B2113">
              <w:rPr>
                <w:rFonts w:ascii="Times New Roman" w:hAnsi="Times New Roman" w:cs="Times New Roman"/>
                <w:color w:val="000000"/>
                <w:sz w:val="28"/>
                <w:szCs w:val="28"/>
              </w:rPr>
              <w:t>”</w:t>
            </w:r>
            <w:r>
              <w:rPr>
                <w:rFonts w:ascii="Times New Roman" w:hAnsi="Times New Roman" w:cs="Times New Roman"/>
                <w:color w:val="000000"/>
                <w:sz w:val="28"/>
                <w:szCs w:val="28"/>
              </w:rPr>
              <w:t>. Песни «Солнышко», «Бравые солдаты»</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Default="002D47E5" w:rsidP="00EF1F43">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Выразительное исполнение песен и танцев.</w:t>
            </w:r>
          </w:p>
          <w:p w:rsidR="002D47E5" w:rsidRPr="002B2113" w:rsidRDefault="002D47E5" w:rsidP="00EF1F43">
            <w:pPr>
              <w:widowControl w:val="0"/>
              <w:autoSpaceDE w:val="0"/>
              <w:autoSpaceDN w:val="0"/>
              <w:adjustRightInd w:val="0"/>
              <w:rPr>
                <w:rFonts w:ascii="Times New Roman" w:hAnsi="Times New Roman" w:cs="Times New Roman"/>
                <w:bCs/>
                <w:sz w:val="28"/>
                <w:szCs w:val="28"/>
              </w:rPr>
            </w:pP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 неделя марта</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c>
          <w:tcPr>
            <w:tcW w:w="4792" w:type="dxa"/>
          </w:tcPr>
          <w:p w:rsidR="00206500" w:rsidRPr="00237416" w:rsidRDefault="00206500" w:rsidP="00EF1F43">
            <w:pPr>
              <w:widowControl w:val="0"/>
              <w:autoSpaceDE w:val="0"/>
              <w:autoSpaceDN w:val="0"/>
              <w:adjustRightInd w:val="0"/>
              <w:rPr>
                <w:rFonts w:ascii="Times New Roman" w:hAnsi="Times New Roman" w:cs="Times New Roman"/>
                <w:b/>
                <w:bCs/>
                <w:sz w:val="28"/>
                <w:szCs w:val="28"/>
              </w:rPr>
            </w:pPr>
            <w:r w:rsidRPr="00237416">
              <w:rPr>
                <w:rFonts w:ascii="Times New Roman" w:hAnsi="Times New Roman" w:cs="Times New Roman"/>
                <w:b/>
                <w:bCs/>
                <w:sz w:val="28"/>
                <w:szCs w:val="28"/>
              </w:rPr>
              <w:t>4 четверть</w:t>
            </w:r>
          </w:p>
        </w:tc>
        <w:tc>
          <w:tcPr>
            <w:tcW w:w="878"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c>
          <w:tcPr>
            <w:tcW w:w="585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3E00C6">
        <w:trPr>
          <w:trHeight w:val="949"/>
        </w:trPr>
        <w:tc>
          <w:tcPr>
            <w:tcW w:w="533" w:type="dxa"/>
          </w:tcPr>
          <w:p w:rsidR="00206500" w:rsidRPr="002B2113" w:rsidRDefault="00206500" w:rsidP="00206500">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26</w:t>
            </w:r>
          </w:p>
        </w:tc>
        <w:tc>
          <w:tcPr>
            <w:tcW w:w="4792" w:type="dxa"/>
          </w:tcPr>
          <w:p w:rsidR="00206500" w:rsidRPr="003506FE" w:rsidRDefault="000F1B55" w:rsidP="003506FE">
            <w:pPr>
              <w:spacing w:after="150"/>
              <w:rPr>
                <w:rFonts w:ascii="Times New Roman" w:eastAsia="Times New Roman" w:hAnsi="Times New Roman" w:cs="Times New Roman"/>
                <w:color w:val="000000"/>
                <w:sz w:val="28"/>
                <w:szCs w:val="28"/>
                <w:lang w:eastAsia="ru-RU"/>
              </w:rPr>
            </w:pPr>
            <w:r w:rsidRPr="000F1B55">
              <w:rPr>
                <w:rFonts w:ascii="Times New Roman" w:eastAsia="Times New Roman" w:hAnsi="Times New Roman" w:cs="Times New Roman"/>
                <w:color w:val="000000"/>
                <w:sz w:val="28"/>
                <w:szCs w:val="28"/>
                <w:lang w:eastAsia="ru-RU"/>
              </w:rPr>
              <w:t>Музыкально-ритмические игры: “Коршун и курица”, “Магазин игрушек”, “</w:t>
            </w:r>
            <w:r w:rsidR="003506FE">
              <w:rPr>
                <w:rFonts w:ascii="Times New Roman" w:eastAsia="Times New Roman" w:hAnsi="Times New Roman" w:cs="Times New Roman"/>
                <w:color w:val="000000"/>
                <w:sz w:val="28"/>
                <w:szCs w:val="28"/>
                <w:lang w:eastAsia="ru-RU"/>
              </w:rPr>
              <w:t>Поспи и попляши”.</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3506FE"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Развитие творческих способностей в процессе игры. Передача в движении любимых сказочных героев.</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1 неделя апреля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206500">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27</w:t>
            </w:r>
          </w:p>
        </w:tc>
        <w:tc>
          <w:tcPr>
            <w:tcW w:w="4792" w:type="dxa"/>
          </w:tcPr>
          <w:p w:rsidR="00206500" w:rsidRDefault="002B2113" w:rsidP="00EF1F43">
            <w:pPr>
              <w:widowControl w:val="0"/>
              <w:autoSpaceDE w:val="0"/>
              <w:autoSpaceDN w:val="0"/>
              <w:adjustRightInd w:val="0"/>
              <w:rPr>
                <w:rFonts w:ascii="Times New Roman" w:hAnsi="Times New Roman" w:cs="Times New Roman"/>
                <w:color w:val="000000"/>
                <w:sz w:val="28"/>
                <w:szCs w:val="28"/>
              </w:rPr>
            </w:pPr>
            <w:r w:rsidRPr="002B2113">
              <w:rPr>
                <w:rFonts w:ascii="Times New Roman" w:hAnsi="Times New Roman" w:cs="Times New Roman"/>
                <w:color w:val="000000"/>
                <w:sz w:val="28"/>
                <w:szCs w:val="28"/>
              </w:rPr>
              <w:t>Понятие размер. Музыкальная фраза, длительность в музыке и танце.</w:t>
            </w:r>
          </w:p>
          <w:p w:rsidR="00237416"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Танец «Маленький вальс»</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Разучивание элементов танца.  </w:t>
            </w:r>
            <w:r w:rsidR="003506FE">
              <w:rPr>
                <w:rFonts w:ascii="Times New Roman" w:hAnsi="Times New Roman" w:cs="Times New Roman"/>
                <w:bCs/>
                <w:sz w:val="28"/>
                <w:szCs w:val="28"/>
              </w:rPr>
              <w:t xml:space="preserve">Выполнение упражнений на развитие ритмического слуха. Упражнения </w:t>
            </w:r>
            <w:r w:rsidR="003E00C6">
              <w:rPr>
                <w:rFonts w:ascii="Times New Roman" w:hAnsi="Times New Roman" w:cs="Times New Roman"/>
                <w:bCs/>
                <w:sz w:val="28"/>
                <w:szCs w:val="28"/>
              </w:rPr>
              <w:t xml:space="preserve">на развитие координации </w:t>
            </w:r>
            <w:proofErr w:type="spellStart"/>
            <w:r w:rsidR="003E00C6">
              <w:rPr>
                <w:rFonts w:ascii="Times New Roman" w:hAnsi="Times New Roman" w:cs="Times New Roman"/>
                <w:bCs/>
                <w:sz w:val="28"/>
                <w:szCs w:val="28"/>
              </w:rPr>
              <w:t>движен</w:t>
            </w:r>
            <w:proofErr w:type="spellEnd"/>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2неделя апреля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206500">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28</w:t>
            </w:r>
          </w:p>
        </w:tc>
        <w:tc>
          <w:tcPr>
            <w:tcW w:w="4792" w:type="dxa"/>
          </w:tcPr>
          <w:p w:rsidR="00206500"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Упражнения «Пальчики и ладошки», «Поспи и попляши». Песня «Весна»</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37416"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Гимнастика. Упражнения на дыхание</w:t>
            </w:r>
            <w:r>
              <w:rPr>
                <w:rFonts w:ascii="Times New Roman" w:hAnsi="Times New Roman" w:cs="Times New Roman"/>
                <w:color w:val="000000"/>
                <w:sz w:val="28"/>
                <w:szCs w:val="28"/>
              </w:rPr>
              <w:t>,</w:t>
            </w:r>
            <w:r w:rsidRPr="002B2113">
              <w:rPr>
                <w:rFonts w:ascii="Times New Roman" w:hAnsi="Times New Roman" w:cs="Times New Roman"/>
                <w:color w:val="000000"/>
                <w:sz w:val="28"/>
                <w:szCs w:val="28"/>
              </w:rPr>
              <w:t xml:space="preserve"> упражнения для развития правильной осанки.</w:t>
            </w:r>
            <w:r>
              <w:rPr>
                <w:rFonts w:ascii="Times New Roman" w:hAnsi="Times New Roman" w:cs="Times New Roman"/>
                <w:color w:val="000000"/>
                <w:sz w:val="28"/>
                <w:szCs w:val="28"/>
              </w:rPr>
              <w:t xml:space="preserve"> Разучивание песни.</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 неделя апреля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29</w:t>
            </w:r>
          </w:p>
        </w:tc>
        <w:tc>
          <w:tcPr>
            <w:tcW w:w="4792" w:type="dxa"/>
          </w:tcPr>
          <w:p w:rsidR="00206500"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 xml:space="preserve">Танец «Маленький вальс». </w:t>
            </w:r>
            <w:r w:rsidR="002B2113" w:rsidRPr="002B2113">
              <w:rPr>
                <w:rFonts w:ascii="Times New Roman" w:hAnsi="Times New Roman" w:cs="Times New Roman"/>
                <w:color w:val="000000"/>
                <w:sz w:val="28"/>
                <w:szCs w:val="28"/>
              </w:rPr>
              <w:t>Первый танцевал</w:t>
            </w:r>
            <w:r>
              <w:rPr>
                <w:rFonts w:ascii="Times New Roman" w:hAnsi="Times New Roman" w:cs="Times New Roman"/>
                <w:color w:val="000000"/>
                <w:sz w:val="28"/>
                <w:szCs w:val="28"/>
              </w:rPr>
              <w:t>ьный элемент «Квадрат», «Поворот».</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Разучивание элементов танца.  Выполнение упражнений на развитие ритмического слуха, на развитие координации движений.</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 неделя апреля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30</w:t>
            </w:r>
          </w:p>
        </w:tc>
        <w:tc>
          <w:tcPr>
            <w:tcW w:w="4792" w:type="dxa"/>
          </w:tcPr>
          <w:p w:rsidR="00206500"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Танец «Галоп», «Скачут лошадки», «Птички в лесу». Разучивание песни «Весна».</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237416" w:rsidP="00237416">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color w:val="000000"/>
                <w:sz w:val="28"/>
                <w:szCs w:val="28"/>
              </w:rPr>
              <w:t>Разучивание простейших танцевальных элементов</w:t>
            </w:r>
            <w:r w:rsidRPr="002B2113">
              <w:rPr>
                <w:rFonts w:ascii="Times New Roman" w:hAnsi="Times New Roman" w:cs="Times New Roman"/>
                <w:color w:val="000000"/>
                <w:sz w:val="28"/>
                <w:szCs w:val="28"/>
              </w:rPr>
              <w:t>. Танцевальный шаг, подскоки вперед, назад, галоп</w:t>
            </w:r>
            <w:r>
              <w:rPr>
                <w:rFonts w:ascii="Times New Roman" w:hAnsi="Times New Roman" w:cs="Times New Roman"/>
                <w:color w:val="000000"/>
                <w:sz w:val="28"/>
                <w:szCs w:val="28"/>
              </w:rPr>
              <w:t>.</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1 неделя мая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31</w:t>
            </w:r>
          </w:p>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c>
          <w:tcPr>
            <w:tcW w:w="4792" w:type="dxa"/>
          </w:tcPr>
          <w:p w:rsidR="00206500" w:rsidRPr="002B2113" w:rsidRDefault="002B2113"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Марш. Понятие о марше, ритмический счет.</w:t>
            </w:r>
            <w:r w:rsidR="00237416">
              <w:rPr>
                <w:rFonts w:ascii="Times New Roman" w:hAnsi="Times New Roman" w:cs="Times New Roman"/>
                <w:color w:val="000000"/>
                <w:sz w:val="28"/>
                <w:szCs w:val="28"/>
              </w:rPr>
              <w:t xml:space="preserve"> Повторение песни «Бравые солдаты»</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Default="00237416" w:rsidP="00EF1F43">
            <w:pPr>
              <w:widowControl w:val="0"/>
              <w:autoSpaceDE w:val="0"/>
              <w:autoSpaceDN w:val="0"/>
              <w:adjustRightInd w:val="0"/>
              <w:rPr>
                <w:rFonts w:ascii="Times New Roman" w:hAnsi="Times New Roman" w:cs="Times New Roman"/>
                <w:bCs/>
                <w:sz w:val="28"/>
                <w:szCs w:val="28"/>
              </w:rPr>
            </w:pPr>
            <w:proofErr w:type="spellStart"/>
            <w:r>
              <w:rPr>
                <w:rFonts w:ascii="Times New Roman" w:hAnsi="Times New Roman" w:cs="Times New Roman"/>
                <w:bCs/>
                <w:sz w:val="28"/>
                <w:szCs w:val="28"/>
              </w:rPr>
              <w:t>Отрабатывание</w:t>
            </w:r>
            <w:proofErr w:type="spellEnd"/>
            <w:r>
              <w:rPr>
                <w:rFonts w:ascii="Times New Roman" w:hAnsi="Times New Roman" w:cs="Times New Roman"/>
                <w:bCs/>
                <w:sz w:val="28"/>
                <w:szCs w:val="28"/>
              </w:rPr>
              <w:t xml:space="preserve"> маршевого шага. Развивать умение шагать и останавливаться по музыку.</w:t>
            </w:r>
          </w:p>
          <w:p w:rsidR="00237416" w:rsidRPr="002B2113" w:rsidRDefault="00237416"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Выразительное исполнение песни.</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2 неделя мая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rPr>
          <w:trHeight w:val="496"/>
        </w:trPr>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32</w:t>
            </w:r>
          </w:p>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c>
          <w:tcPr>
            <w:tcW w:w="4792" w:type="dxa"/>
          </w:tcPr>
          <w:p w:rsidR="00206500" w:rsidRPr="002B2113" w:rsidRDefault="002B2113"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color w:val="000000"/>
                <w:sz w:val="28"/>
                <w:szCs w:val="28"/>
              </w:rPr>
              <w:t>Танец “Ча-ча-ча”. Основные движения. Позиции латиноамериканских танцев.</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4,5</w:t>
            </w:r>
          </w:p>
        </w:tc>
        <w:tc>
          <w:tcPr>
            <w:tcW w:w="5851" w:type="dxa"/>
          </w:tcPr>
          <w:p w:rsidR="00206500" w:rsidRPr="002B2113" w:rsidRDefault="00C443A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Разучивание основных элементов танца. Выразительное исполнение песни.</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 неделя мая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r w:rsidR="00206500" w:rsidRPr="002B2113" w:rsidTr="0012571C">
        <w:tc>
          <w:tcPr>
            <w:tcW w:w="533"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t>34</w:t>
            </w:r>
          </w:p>
        </w:tc>
        <w:tc>
          <w:tcPr>
            <w:tcW w:w="4792" w:type="dxa"/>
          </w:tcPr>
          <w:p w:rsidR="00206500" w:rsidRPr="002B2113" w:rsidRDefault="00C443A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Заключительное итоговое занятие. </w:t>
            </w:r>
            <w:r>
              <w:rPr>
                <w:rFonts w:ascii="Times New Roman" w:hAnsi="Times New Roman" w:cs="Times New Roman"/>
                <w:bCs/>
                <w:sz w:val="28"/>
                <w:szCs w:val="28"/>
              </w:rPr>
              <w:lastRenderedPageBreak/>
              <w:t>Повторение выученных танцев, песен, упражнений.</w:t>
            </w:r>
          </w:p>
        </w:tc>
        <w:tc>
          <w:tcPr>
            <w:tcW w:w="878" w:type="dxa"/>
          </w:tcPr>
          <w:p w:rsidR="00206500" w:rsidRPr="002B2113" w:rsidRDefault="00826B98"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lastRenderedPageBreak/>
              <w:t>4,5</w:t>
            </w:r>
          </w:p>
        </w:tc>
        <w:tc>
          <w:tcPr>
            <w:tcW w:w="5851" w:type="dxa"/>
          </w:tcPr>
          <w:p w:rsidR="00206500" w:rsidRPr="002B2113" w:rsidRDefault="00C443A1" w:rsidP="00EF1F43">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Самостоятельное исполнение всего </w:t>
            </w:r>
            <w:r>
              <w:rPr>
                <w:rFonts w:ascii="Times New Roman" w:hAnsi="Times New Roman" w:cs="Times New Roman"/>
                <w:bCs/>
                <w:sz w:val="28"/>
                <w:szCs w:val="28"/>
              </w:rPr>
              <w:lastRenderedPageBreak/>
              <w:t>выученного материала. Повторение и исполнение песен.</w:t>
            </w:r>
          </w:p>
        </w:tc>
        <w:tc>
          <w:tcPr>
            <w:tcW w:w="1277"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r w:rsidRPr="002B2113">
              <w:rPr>
                <w:rFonts w:ascii="Times New Roman" w:hAnsi="Times New Roman" w:cs="Times New Roman"/>
                <w:bCs/>
                <w:sz w:val="28"/>
                <w:szCs w:val="28"/>
              </w:rPr>
              <w:lastRenderedPageBreak/>
              <w:t xml:space="preserve">4 неделя </w:t>
            </w:r>
            <w:r w:rsidRPr="002B2113">
              <w:rPr>
                <w:rFonts w:ascii="Times New Roman" w:hAnsi="Times New Roman" w:cs="Times New Roman"/>
                <w:bCs/>
                <w:sz w:val="28"/>
                <w:szCs w:val="28"/>
              </w:rPr>
              <w:lastRenderedPageBreak/>
              <w:t>мая</w:t>
            </w:r>
          </w:p>
        </w:tc>
        <w:tc>
          <w:tcPr>
            <w:tcW w:w="1171" w:type="dxa"/>
          </w:tcPr>
          <w:p w:rsidR="00206500" w:rsidRPr="002B2113" w:rsidRDefault="00206500" w:rsidP="00EF1F43">
            <w:pPr>
              <w:widowControl w:val="0"/>
              <w:autoSpaceDE w:val="0"/>
              <w:autoSpaceDN w:val="0"/>
              <w:adjustRightInd w:val="0"/>
              <w:rPr>
                <w:rFonts w:ascii="Times New Roman" w:hAnsi="Times New Roman" w:cs="Times New Roman"/>
                <w:bCs/>
                <w:sz w:val="28"/>
                <w:szCs w:val="28"/>
              </w:rPr>
            </w:pPr>
          </w:p>
        </w:tc>
      </w:tr>
    </w:tbl>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w:eastAsia="Times New Roman" w:hAnsi="Times New Roman" w:cs="Times New Roman"/>
          <w:b/>
          <w:bCs/>
          <w:color w:val="000000"/>
          <w:sz w:val="28"/>
          <w:szCs w:val="28"/>
          <w:lang w:eastAsia="ru-RU"/>
        </w:rPr>
        <w:lastRenderedPageBreak/>
        <w:t>Материально-техническое обес</w:t>
      </w:r>
      <w:r w:rsidRPr="00C443A1">
        <w:rPr>
          <w:rFonts w:ascii="Times New Roman CYR" w:eastAsia="Times New Roman" w:hAnsi="Times New Roman CYR" w:cs="Times New Roman CYR"/>
          <w:b/>
          <w:bCs/>
          <w:color w:val="000000"/>
          <w:sz w:val="28"/>
          <w:szCs w:val="28"/>
          <w:lang w:eastAsia="ru-RU"/>
        </w:rPr>
        <w:t>печение образовательного процесса</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учебный кабинет, актовый зал;</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магнитофон;</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компьютер, оснащенный звуковыми колонками;</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фонотека; диски DVD, диски DVD – караоке</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xml:space="preserve">- детские песни из мультфильмов (ремиксы, оригиналы и </w:t>
      </w:r>
      <w:proofErr w:type="spellStart"/>
      <w:r w:rsidRPr="00C443A1">
        <w:rPr>
          <w:rFonts w:ascii="Times New Roman CYR" w:eastAsia="Times New Roman" w:hAnsi="Times New Roman CYR" w:cs="Times New Roman CYR"/>
          <w:color w:val="000000"/>
          <w:sz w:val="28"/>
          <w:szCs w:val="28"/>
          <w:lang w:eastAsia="ru-RU"/>
        </w:rPr>
        <w:t>минусовки</w:t>
      </w:r>
      <w:proofErr w:type="spellEnd"/>
      <w:r w:rsidRPr="00C443A1">
        <w:rPr>
          <w:rFonts w:ascii="Times New Roman CYR" w:eastAsia="Times New Roman" w:hAnsi="Times New Roman CYR" w:cs="Times New Roman CYR"/>
          <w:color w:val="000000"/>
          <w:sz w:val="28"/>
          <w:szCs w:val="28"/>
          <w:lang w:eastAsia="ru-RU"/>
        </w:rPr>
        <w:t>);</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наглядные демонстрационные пособия;</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color w:val="000000"/>
          <w:sz w:val="28"/>
          <w:szCs w:val="28"/>
          <w:lang w:eastAsia="ru-RU"/>
        </w:rPr>
        <w:t>- коврики для выполнения упражнений;</w:t>
      </w:r>
    </w:p>
    <w:p w:rsidR="002B2113" w:rsidRPr="00C443A1" w:rsidRDefault="002B2113" w:rsidP="002B2113">
      <w:pPr>
        <w:shd w:val="clear" w:color="auto" w:fill="FFFFFF"/>
        <w:spacing w:after="0" w:line="294" w:lineRule="atLeast"/>
        <w:rPr>
          <w:rFonts w:ascii="Times New Roman" w:eastAsia="Times New Roman" w:hAnsi="Times New Roman" w:cs="Times New Roman"/>
          <w:sz w:val="28"/>
          <w:szCs w:val="28"/>
          <w:lang w:eastAsia="ru-RU"/>
        </w:rPr>
      </w:pPr>
      <w:r w:rsidRPr="00C443A1">
        <w:rPr>
          <w:rFonts w:ascii="Times New Roman CYR" w:eastAsia="Times New Roman" w:hAnsi="Times New Roman CYR" w:cs="Times New Roman CYR"/>
          <w:sz w:val="28"/>
          <w:szCs w:val="28"/>
          <w:lang w:eastAsia="ru-RU"/>
        </w:rPr>
        <w:t>- мячи, гимнастические палки, спортивные ленты.</w:t>
      </w:r>
    </w:p>
    <w:p w:rsidR="009D3E0A" w:rsidRPr="00C443A1" w:rsidRDefault="002B2113" w:rsidP="00C443A1">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C443A1">
        <w:rPr>
          <w:rFonts w:ascii="Times New Roman" w:eastAsia="Times New Roman" w:hAnsi="Times New Roman" w:cs="Times New Roman"/>
          <w:sz w:val="28"/>
          <w:szCs w:val="28"/>
          <w:lang w:eastAsia="ru-RU"/>
        </w:rPr>
        <w:br/>
      </w:r>
      <w:r w:rsidR="009D3E0A" w:rsidRPr="00C443A1">
        <w:rPr>
          <w:rFonts w:ascii="Times New Roman" w:eastAsia="Times New Roman" w:hAnsi="Times New Roman" w:cs="Times New Roman"/>
          <w:b/>
          <w:bCs/>
          <w:color w:val="000000"/>
          <w:sz w:val="28"/>
          <w:szCs w:val="28"/>
          <w:lang w:eastAsia="ru-RU"/>
        </w:rPr>
        <w:t>Литература</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Базарова Н., Мей В. Азбука классического танца. – Л.: изд. «Искусства», 1983</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xml:space="preserve">  </w:t>
      </w:r>
      <w:proofErr w:type="spellStart"/>
      <w:r w:rsidRPr="00C443A1">
        <w:rPr>
          <w:rFonts w:ascii="Times New Roman" w:eastAsia="Times New Roman" w:hAnsi="Times New Roman" w:cs="Times New Roman"/>
          <w:color w:val="000000"/>
          <w:sz w:val="28"/>
          <w:szCs w:val="28"/>
          <w:lang w:eastAsia="ru-RU"/>
        </w:rPr>
        <w:t>БарышниковаТ</w:t>
      </w:r>
      <w:proofErr w:type="spellEnd"/>
      <w:r w:rsidRPr="00C443A1">
        <w:rPr>
          <w:rFonts w:ascii="Times New Roman" w:eastAsia="Times New Roman" w:hAnsi="Times New Roman" w:cs="Times New Roman"/>
          <w:color w:val="000000"/>
          <w:sz w:val="28"/>
          <w:szCs w:val="28"/>
          <w:lang w:eastAsia="ru-RU"/>
        </w:rPr>
        <w:t>. Азбука хореографии. Санкт-Петербург, 1996.</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Богатырев П.Г. Вопросы теории народного искусства. М., 1971.</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Богданов Г. Самобытность русского танца. М., 2002.</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Богданов Г. Хореографическое образование. М., 2001.</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Буданова Г.П. Материалы по определению качества обучения в дополнительном    образовании. – М., 1999.</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xml:space="preserve">  Ваганова А.Я. Основы классического танца. </w:t>
      </w:r>
      <w:proofErr w:type="gramStart"/>
      <w:r w:rsidRPr="00C443A1">
        <w:rPr>
          <w:rFonts w:ascii="Times New Roman" w:eastAsia="Times New Roman" w:hAnsi="Times New Roman" w:cs="Times New Roman"/>
          <w:color w:val="000000"/>
          <w:sz w:val="28"/>
          <w:szCs w:val="28"/>
          <w:lang w:eastAsia="ru-RU"/>
        </w:rPr>
        <w:t>С-Пб</w:t>
      </w:r>
      <w:proofErr w:type="gramEnd"/>
      <w:r w:rsidRPr="00C443A1">
        <w:rPr>
          <w:rFonts w:ascii="Times New Roman" w:eastAsia="Times New Roman" w:hAnsi="Times New Roman" w:cs="Times New Roman"/>
          <w:color w:val="000000"/>
          <w:sz w:val="28"/>
          <w:szCs w:val="28"/>
          <w:lang w:eastAsia="ru-RU"/>
        </w:rPr>
        <w:t>., 2003.</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Возрастная и педагогическая психология</w:t>
      </w:r>
      <w:proofErr w:type="gramStart"/>
      <w:r w:rsidRPr="00C443A1">
        <w:rPr>
          <w:rFonts w:ascii="Times New Roman" w:eastAsia="Times New Roman" w:hAnsi="Times New Roman" w:cs="Times New Roman"/>
          <w:color w:val="000000"/>
          <w:sz w:val="28"/>
          <w:szCs w:val="28"/>
          <w:lang w:eastAsia="ru-RU"/>
        </w:rPr>
        <w:t xml:space="preserve"> /П</w:t>
      </w:r>
      <w:proofErr w:type="gramEnd"/>
      <w:r w:rsidRPr="00C443A1">
        <w:rPr>
          <w:rFonts w:ascii="Times New Roman" w:eastAsia="Times New Roman" w:hAnsi="Times New Roman" w:cs="Times New Roman"/>
          <w:color w:val="000000"/>
          <w:sz w:val="28"/>
          <w:szCs w:val="28"/>
          <w:lang w:eastAsia="ru-RU"/>
        </w:rPr>
        <w:t>од ред. Петровского. – М.: Педагогика.  </w:t>
      </w:r>
    </w:p>
    <w:p w:rsidR="009D3E0A" w:rsidRPr="00C443A1" w:rsidRDefault="009D3E0A" w:rsidP="009D3E0A">
      <w:pPr>
        <w:numPr>
          <w:ilvl w:val="0"/>
          <w:numId w:val="11"/>
        </w:numPr>
        <w:shd w:val="clear" w:color="auto" w:fill="FFFFFF"/>
        <w:spacing w:after="0" w:line="240" w:lineRule="auto"/>
        <w:ind w:left="360"/>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xml:space="preserve">  </w:t>
      </w:r>
      <w:proofErr w:type="spellStart"/>
      <w:r w:rsidRPr="00C443A1">
        <w:rPr>
          <w:rFonts w:ascii="Times New Roman" w:eastAsia="Times New Roman" w:hAnsi="Times New Roman" w:cs="Times New Roman"/>
          <w:color w:val="000000"/>
          <w:sz w:val="28"/>
          <w:szCs w:val="28"/>
          <w:lang w:eastAsia="ru-RU"/>
        </w:rPr>
        <w:t>Заикин</w:t>
      </w:r>
      <w:proofErr w:type="spellEnd"/>
      <w:r w:rsidRPr="00C443A1">
        <w:rPr>
          <w:rFonts w:ascii="Times New Roman" w:eastAsia="Times New Roman" w:hAnsi="Times New Roman" w:cs="Times New Roman"/>
          <w:color w:val="000000"/>
          <w:sz w:val="28"/>
          <w:szCs w:val="28"/>
          <w:lang w:eastAsia="ru-RU"/>
        </w:rPr>
        <w:t xml:space="preserve"> Н. Областные особенности русского народного танца. М., 2002.</w:t>
      </w:r>
    </w:p>
    <w:p w:rsidR="009D3E0A" w:rsidRPr="00C443A1" w:rsidRDefault="009D3E0A" w:rsidP="009D3E0A">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10.Зарецкая Н.В. Танцы для детей старшего дошкольного возраста. Пособие для практических работников ДОУ. М., 2005</w:t>
      </w:r>
    </w:p>
    <w:p w:rsidR="009D3E0A" w:rsidRPr="00C443A1" w:rsidRDefault="009D3E0A" w:rsidP="009D3E0A">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11. Климов А. Основы русского народного танца. М., 2002.</w:t>
      </w:r>
    </w:p>
    <w:p w:rsidR="009D3E0A" w:rsidRPr="00C443A1" w:rsidRDefault="009D3E0A" w:rsidP="009D3E0A">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12. Климов А. Особенности русского народного танца. М., 2002.</w:t>
      </w:r>
    </w:p>
    <w:p w:rsidR="009D3E0A" w:rsidRPr="00C443A1" w:rsidRDefault="009D3E0A" w:rsidP="009D3E0A">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13. Климов А. Русский народный танец. М., 2002.</w:t>
      </w:r>
    </w:p>
    <w:p w:rsidR="009D3E0A" w:rsidRPr="00C443A1" w:rsidRDefault="009D3E0A" w:rsidP="009D3E0A">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 xml:space="preserve">14. </w:t>
      </w:r>
      <w:proofErr w:type="spellStart"/>
      <w:r w:rsidRPr="00C443A1">
        <w:rPr>
          <w:rFonts w:ascii="Times New Roman" w:eastAsia="Times New Roman" w:hAnsi="Times New Roman" w:cs="Times New Roman"/>
          <w:color w:val="000000"/>
          <w:sz w:val="28"/>
          <w:szCs w:val="28"/>
          <w:lang w:eastAsia="ru-RU"/>
        </w:rPr>
        <w:t>Костровицкая</w:t>
      </w:r>
      <w:proofErr w:type="spellEnd"/>
      <w:r w:rsidRPr="00C443A1">
        <w:rPr>
          <w:rFonts w:ascii="Times New Roman" w:eastAsia="Times New Roman" w:hAnsi="Times New Roman" w:cs="Times New Roman"/>
          <w:color w:val="000000"/>
          <w:sz w:val="28"/>
          <w:szCs w:val="28"/>
          <w:lang w:eastAsia="ru-RU"/>
        </w:rPr>
        <w:t xml:space="preserve"> В. 100 уроков классического танца. М., 1994.</w:t>
      </w:r>
    </w:p>
    <w:p w:rsidR="009D3E0A" w:rsidRPr="00C443A1" w:rsidRDefault="009D3E0A" w:rsidP="009D3E0A">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lastRenderedPageBreak/>
        <w:t>15. Классический танец: Методическая разработка для преподавателей школ искусств. – М., 1988</w:t>
      </w:r>
    </w:p>
    <w:p w:rsidR="009D3E0A" w:rsidRPr="00C443A1" w:rsidRDefault="009D3E0A" w:rsidP="003E00C6">
      <w:pPr>
        <w:shd w:val="clear" w:color="auto" w:fill="FFFFFF"/>
        <w:spacing w:after="0" w:line="240" w:lineRule="auto"/>
        <w:jc w:val="both"/>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16. Кон И.С. Психология ранней юности. – М., 1989</w:t>
      </w:r>
    </w:p>
    <w:p w:rsidR="009D3E0A" w:rsidRPr="00C443A1" w:rsidRDefault="009D3E0A" w:rsidP="009D3E0A">
      <w:pPr>
        <w:shd w:val="clear" w:color="auto" w:fill="FFFFFF"/>
        <w:spacing w:after="0" w:line="240" w:lineRule="auto"/>
        <w:rPr>
          <w:rFonts w:ascii="Arial" w:eastAsia="Times New Roman" w:hAnsi="Arial" w:cs="Arial"/>
          <w:color w:val="000000"/>
          <w:sz w:val="28"/>
          <w:szCs w:val="28"/>
          <w:lang w:eastAsia="ru-RU"/>
        </w:rPr>
      </w:pPr>
      <w:r w:rsidRPr="00C443A1">
        <w:rPr>
          <w:rFonts w:ascii="Times New Roman" w:eastAsia="Times New Roman" w:hAnsi="Times New Roman" w:cs="Times New Roman"/>
          <w:color w:val="000000"/>
          <w:sz w:val="28"/>
          <w:szCs w:val="28"/>
          <w:lang w:eastAsia="ru-RU"/>
        </w:rPr>
        <w:t>1. Источники интернет ресурсов.</w:t>
      </w:r>
    </w:p>
    <w:p w:rsidR="00EF1F43" w:rsidRPr="00C443A1" w:rsidRDefault="00EF1F43" w:rsidP="00EF1F43">
      <w:pPr>
        <w:pStyle w:val="a3"/>
        <w:jc w:val="center"/>
        <w:rPr>
          <w:rFonts w:ascii="Times New Roman" w:hAnsi="Times New Roman" w:cs="Times New Roman"/>
          <w:b/>
          <w:sz w:val="28"/>
          <w:szCs w:val="28"/>
        </w:rPr>
      </w:pPr>
    </w:p>
    <w:sectPr w:rsidR="00EF1F43" w:rsidRPr="00C443A1" w:rsidSect="005C34C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mo">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EB2"/>
    <w:multiLevelType w:val="multilevel"/>
    <w:tmpl w:val="84F4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C6877"/>
    <w:multiLevelType w:val="multilevel"/>
    <w:tmpl w:val="B7A85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5C529F"/>
    <w:multiLevelType w:val="multilevel"/>
    <w:tmpl w:val="AA4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81C12"/>
    <w:multiLevelType w:val="multilevel"/>
    <w:tmpl w:val="17F69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4146D9"/>
    <w:multiLevelType w:val="multilevel"/>
    <w:tmpl w:val="5EE86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74521D"/>
    <w:multiLevelType w:val="multilevel"/>
    <w:tmpl w:val="B644C9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D432AC"/>
    <w:multiLevelType w:val="multilevel"/>
    <w:tmpl w:val="59E4E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705A92"/>
    <w:multiLevelType w:val="multilevel"/>
    <w:tmpl w:val="B3A43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0023AC"/>
    <w:multiLevelType w:val="multilevel"/>
    <w:tmpl w:val="902E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A67B3B"/>
    <w:multiLevelType w:val="multilevel"/>
    <w:tmpl w:val="B69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4E20FA"/>
    <w:multiLevelType w:val="multilevel"/>
    <w:tmpl w:val="ACE2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F59DC"/>
    <w:multiLevelType w:val="multilevel"/>
    <w:tmpl w:val="26FE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EB434E"/>
    <w:multiLevelType w:val="multilevel"/>
    <w:tmpl w:val="B038C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B7426D"/>
    <w:multiLevelType w:val="multilevel"/>
    <w:tmpl w:val="22D4A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CC4E95"/>
    <w:multiLevelType w:val="multilevel"/>
    <w:tmpl w:val="4E92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02490C"/>
    <w:multiLevelType w:val="multilevel"/>
    <w:tmpl w:val="4240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DE0A49"/>
    <w:multiLevelType w:val="multilevel"/>
    <w:tmpl w:val="8C5C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951AD4"/>
    <w:multiLevelType w:val="multilevel"/>
    <w:tmpl w:val="E5BA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AB0D73"/>
    <w:multiLevelType w:val="multilevel"/>
    <w:tmpl w:val="2CE805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2B1856"/>
    <w:multiLevelType w:val="multilevel"/>
    <w:tmpl w:val="B20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E677D9"/>
    <w:multiLevelType w:val="multilevel"/>
    <w:tmpl w:val="0678A2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15"/>
  </w:num>
  <w:num w:numId="4">
    <w:abstractNumId w:val="10"/>
  </w:num>
  <w:num w:numId="5">
    <w:abstractNumId w:val="9"/>
  </w:num>
  <w:num w:numId="6">
    <w:abstractNumId w:val="19"/>
  </w:num>
  <w:num w:numId="7">
    <w:abstractNumId w:val="2"/>
  </w:num>
  <w:num w:numId="8">
    <w:abstractNumId w:val="1"/>
  </w:num>
  <w:num w:numId="9">
    <w:abstractNumId w:val="0"/>
  </w:num>
  <w:num w:numId="10">
    <w:abstractNumId w:val="11"/>
  </w:num>
  <w:num w:numId="11">
    <w:abstractNumId w:val="17"/>
  </w:num>
  <w:num w:numId="12">
    <w:abstractNumId w:val="12"/>
  </w:num>
  <w:num w:numId="13">
    <w:abstractNumId w:val="6"/>
  </w:num>
  <w:num w:numId="14">
    <w:abstractNumId w:val="18"/>
  </w:num>
  <w:num w:numId="15">
    <w:abstractNumId w:val="8"/>
  </w:num>
  <w:num w:numId="16">
    <w:abstractNumId w:val="4"/>
  </w:num>
  <w:num w:numId="17">
    <w:abstractNumId w:val="5"/>
  </w:num>
  <w:num w:numId="18">
    <w:abstractNumId w:val="3"/>
  </w:num>
  <w:num w:numId="19">
    <w:abstractNumId w:val="13"/>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1E9"/>
    <w:rsid w:val="00085ADF"/>
    <w:rsid w:val="000F1B55"/>
    <w:rsid w:val="00120F71"/>
    <w:rsid w:val="0012571C"/>
    <w:rsid w:val="00144EC0"/>
    <w:rsid w:val="00154027"/>
    <w:rsid w:val="001F022A"/>
    <w:rsid w:val="00206500"/>
    <w:rsid w:val="00237416"/>
    <w:rsid w:val="002825A6"/>
    <w:rsid w:val="002B2113"/>
    <w:rsid w:val="002D47E5"/>
    <w:rsid w:val="0034182B"/>
    <w:rsid w:val="003506FE"/>
    <w:rsid w:val="003D1544"/>
    <w:rsid w:val="003E00C6"/>
    <w:rsid w:val="003F1C86"/>
    <w:rsid w:val="00444904"/>
    <w:rsid w:val="0048499F"/>
    <w:rsid w:val="005302D7"/>
    <w:rsid w:val="005C34C2"/>
    <w:rsid w:val="005E7049"/>
    <w:rsid w:val="005E769D"/>
    <w:rsid w:val="006A0787"/>
    <w:rsid w:val="00826B98"/>
    <w:rsid w:val="0085477B"/>
    <w:rsid w:val="008A6EB5"/>
    <w:rsid w:val="009C5A08"/>
    <w:rsid w:val="009D3E0A"/>
    <w:rsid w:val="00A87A1E"/>
    <w:rsid w:val="00AD181C"/>
    <w:rsid w:val="00BC41E9"/>
    <w:rsid w:val="00C4046E"/>
    <w:rsid w:val="00C443A1"/>
    <w:rsid w:val="00C85399"/>
    <w:rsid w:val="00C8780F"/>
    <w:rsid w:val="00DD433F"/>
    <w:rsid w:val="00DD7FDF"/>
    <w:rsid w:val="00E01B72"/>
    <w:rsid w:val="00E1329D"/>
    <w:rsid w:val="00EF1F43"/>
    <w:rsid w:val="00FE76DF"/>
    <w:rsid w:val="00FF4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basedOn w:val="a0"/>
    <w:rsid w:val="00C8780F"/>
  </w:style>
  <w:style w:type="paragraph" w:customStyle="1" w:styleId="c24c19c80">
    <w:name w:val="c24 c19 c80"/>
    <w:basedOn w:val="a"/>
    <w:rsid w:val="00C87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68">
    <w:name w:val="c6 c68"/>
    <w:basedOn w:val="a0"/>
    <w:rsid w:val="00C8780F"/>
  </w:style>
  <w:style w:type="paragraph" w:customStyle="1" w:styleId="c24c80c19">
    <w:name w:val="c24 c80 c19"/>
    <w:basedOn w:val="a"/>
    <w:rsid w:val="00C87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C8780F"/>
    <w:pPr>
      <w:spacing w:after="0" w:line="240" w:lineRule="auto"/>
    </w:pPr>
  </w:style>
  <w:style w:type="character" w:customStyle="1" w:styleId="c6">
    <w:name w:val="c6"/>
    <w:basedOn w:val="a0"/>
    <w:rsid w:val="001F022A"/>
  </w:style>
  <w:style w:type="paragraph" w:customStyle="1" w:styleId="c24c19">
    <w:name w:val="c24 c19"/>
    <w:basedOn w:val="a"/>
    <w:rsid w:val="001F0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19">
    <w:name w:val="c13 c19"/>
    <w:basedOn w:val="a"/>
    <w:rsid w:val="001F0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3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68">
    <w:name w:val="c10 c68"/>
    <w:basedOn w:val="a0"/>
    <w:rsid w:val="005302D7"/>
  </w:style>
  <w:style w:type="character" w:customStyle="1" w:styleId="c10c21">
    <w:name w:val="c10 c21"/>
    <w:basedOn w:val="a0"/>
    <w:rsid w:val="005302D7"/>
  </w:style>
  <w:style w:type="character" w:customStyle="1" w:styleId="c17">
    <w:name w:val="c17"/>
    <w:basedOn w:val="a0"/>
    <w:rsid w:val="005302D7"/>
  </w:style>
  <w:style w:type="character" w:customStyle="1" w:styleId="c60">
    <w:name w:val="c60"/>
    <w:basedOn w:val="a0"/>
    <w:rsid w:val="005302D7"/>
  </w:style>
  <w:style w:type="character" w:customStyle="1" w:styleId="c72">
    <w:name w:val="c72"/>
    <w:basedOn w:val="a0"/>
    <w:rsid w:val="005302D7"/>
  </w:style>
  <w:style w:type="table" w:styleId="a4">
    <w:name w:val="Table Grid"/>
    <w:basedOn w:val="a1"/>
    <w:uiPriority w:val="59"/>
    <w:rsid w:val="00EF1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DD4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D433F"/>
  </w:style>
  <w:style w:type="paragraph" w:styleId="a5">
    <w:name w:val="Normal (Web)"/>
    <w:basedOn w:val="a"/>
    <w:rsid w:val="00826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D7F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7F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basedOn w:val="a0"/>
    <w:rsid w:val="00C8780F"/>
  </w:style>
  <w:style w:type="paragraph" w:customStyle="1" w:styleId="c24c19c80">
    <w:name w:val="c24 c19 c80"/>
    <w:basedOn w:val="a"/>
    <w:rsid w:val="00C87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68">
    <w:name w:val="c6 c68"/>
    <w:basedOn w:val="a0"/>
    <w:rsid w:val="00C8780F"/>
  </w:style>
  <w:style w:type="paragraph" w:customStyle="1" w:styleId="c24c80c19">
    <w:name w:val="c24 c80 c19"/>
    <w:basedOn w:val="a"/>
    <w:rsid w:val="00C878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C8780F"/>
    <w:pPr>
      <w:spacing w:after="0" w:line="240" w:lineRule="auto"/>
    </w:pPr>
  </w:style>
  <w:style w:type="character" w:customStyle="1" w:styleId="c6">
    <w:name w:val="c6"/>
    <w:basedOn w:val="a0"/>
    <w:rsid w:val="001F022A"/>
  </w:style>
  <w:style w:type="paragraph" w:customStyle="1" w:styleId="c24c19">
    <w:name w:val="c24 c19"/>
    <w:basedOn w:val="a"/>
    <w:rsid w:val="001F0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c19">
    <w:name w:val="c13 c19"/>
    <w:basedOn w:val="a"/>
    <w:rsid w:val="001F0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3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68">
    <w:name w:val="c10 c68"/>
    <w:basedOn w:val="a0"/>
    <w:rsid w:val="005302D7"/>
  </w:style>
  <w:style w:type="character" w:customStyle="1" w:styleId="c10c21">
    <w:name w:val="c10 c21"/>
    <w:basedOn w:val="a0"/>
    <w:rsid w:val="005302D7"/>
  </w:style>
  <w:style w:type="character" w:customStyle="1" w:styleId="c17">
    <w:name w:val="c17"/>
    <w:basedOn w:val="a0"/>
    <w:rsid w:val="005302D7"/>
  </w:style>
  <w:style w:type="character" w:customStyle="1" w:styleId="c60">
    <w:name w:val="c60"/>
    <w:basedOn w:val="a0"/>
    <w:rsid w:val="005302D7"/>
  </w:style>
  <w:style w:type="character" w:customStyle="1" w:styleId="c72">
    <w:name w:val="c72"/>
    <w:basedOn w:val="a0"/>
    <w:rsid w:val="005302D7"/>
  </w:style>
  <w:style w:type="table" w:styleId="a4">
    <w:name w:val="Table Grid"/>
    <w:basedOn w:val="a1"/>
    <w:uiPriority w:val="59"/>
    <w:rsid w:val="00EF1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DD43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D433F"/>
  </w:style>
  <w:style w:type="paragraph" w:styleId="a5">
    <w:name w:val="Normal (Web)"/>
    <w:basedOn w:val="a"/>
    <w:rsid w:val="00826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D7F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7F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668</TotalTime>
  <Pages>16</Pages>
  <Words>4333</Words>
  <Characters>24699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2019-10-11T06:31:00Z</cp:lastPrinted>
  <dcterms:created xsi:type="dcterms:W3CDTF">2019-10-02T11:50:00Z</dcterms:created>
  <dcterms:modified xsi:type="dcterms:W3CDTF">2020-01-20T12:24:00Z</dcterms:modified>
</cp:coreProperties>
</file>